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CCB177" w14:textId="77777777" w:rsidR="00B97D3C" w:rsidRDefault="00B97D3C" w:rsidP="00AE41B3">
      <w:pPr>
        <w:spacing w:line="240" w:lineRule="auto"/>
        <w:ind w:firstLine="432"/>
        <w:jc w:val="center"/>
        <w:rPr>
          <w:rFonts w:ascii="Arial" w:eastAsia="Arial" w:hAnsi="Arial" w:cs="Arial"/>
          <w:b/>
          <w:bCs/>
          <w:color w:val="000000" w:themeColor="text1"/>
          <w:sz w:val="20"/>
          <w:szCs w:val="20"/>
          <w:lang w:val="lt-LT"/>
        </w:rPr>
      </w:pPr>
    </w:p>
    <w:p w14:paraId="0158D52F" w14:textId="07F1FEE8" w:rsidR="009501BD" w:rsidRPr="00A401E6" w:rsidRDefault="74AC37E9" w:rsidP="00AE41B3">
      <w:pPr>
        <w:spacing w:line="240" w:lineRule="auto"/>
        <w:ind w:firstLine="432"/>
        <w:jc w:val="center"/>
        <w:rPr>
          <w:rFonts w:ascii="Arial" w:hAnsi="Arial" w:cs="Arial"/>
          <w:b/>
          <w:bCs/>
          <w:sz w:val="20"/>
          <w:szCs w:val="20"/>
          <w:lang w:val="lt-LT"/>
        </w:rPr>
      </w:pPr>
      <w:r w:rsidRPr="4D2AC291">
        <w:rPr>
          <w:rFonts w:ascii="Arial" w:eastAsia="Arial" w:hAnsi="Arial" w:cs="Arial"/>
          <w:b/>
          <w:bCs/>
          <w:color w:val="000000" w:themeColor="text1"/>
          <w:sz w:val="20"/>
          <w:szCs w:val="20"/>
          <w:lang w:val="lt-LT"/>
        </w:rPr>
        <w:t>STATINIŲ PROJEKTŲ BENDROSIOS</w:t>
      </w:r>
      <w:r w:rsidR="00C2327A" w:rsidRPr="4D2AC291">
        <w:rPr>
          <w:rFonts w:ascii="Arial" w:eastAsia="Arial" w:hAnsi="Arial" w:cs="Arial"/>
          <w:b/>
          <w:bCs/>
          <w:color w:val="000000" w:themeColor="text1"/>
          <w:sz w:val="20"/>
          <w:szCs w:val="20"/>
          <w:lang w:val="lt-LT"/>
        </w:rPr>
        <w:t xml:space="preserve"> IR</w:t>
      </w:r>
      <w:r w:rsidRPr="4D2AC291">
        <w:rPr>
          <w:rFonts w:ascii="Arial" w:eastAsia="Arial" w:hAnsi="Arial" w:cs="Arial"/>
          <w:b/>
          <w:bCs/>
          <w:color w:val="000000" w:themeColor="text1"/>
          <w:sz w:val="20"/>
          <w:szCs w:val="20"/>
          <w:lang w:val="lt-LT"/>
        </w:rPr>
        <w:t xml:space="preserve"> DALINĖS EKSPERTIZĖS PASLAUGŲ</w:t>
      </w:r>
      <w:r w:rsidRPr="4D2AC291">
        <w:rPr>
          <w:rFonts w:ascii="Arial" w:eastAsia="Arial" w:hAnsi="Arial" w:cs="Arial"/>
          <w:color w:val="000000" w:themeColor="text1"/>
          <w:sz w:val="20"/>
          <w:szCs w:val="20"/>
          <w:lang w:val="lt-LT"/>
        </w:rPr>
        <w:t xml:space="preserve"> </w:t>
      </w:r>
      <w:r w:rsidR="009501BD" w:rsidRPr="4D2AC291">
        <w:rPr>
          <w:rFonts w:ascii="Arial" w:hAnsi="Arial" w:cs="Arial"/>
          <w:b/>
          <w:bCs/>
          <w:sz w:val="20"/>
          <w:szCs w:val="20"/>
          <w:lang w:val="lt-LT"/>
        </w:rPr>
        <w:t>TECHNINĖ SPECIFIKACIJA</w:t>
      </w:r>
    </w:p>
    <w:p w14:paraId="47F70F71" w14:textId="6A1AEDBA" w:rsidR="009501BD" w:rsidRPr="00A401E6" w:rsidRDefault="009501BD" w:rsidP="03582197">
      <w:pPr>
        <w:spacing w:line="240" w:lineRule="auto"/>
        <w:ind w:firstLine="432"/>
        <w:jc w:val="center"/>
        <w:rPr>
          <w:rFonts w:ascii="Arial" w:hAnsi="Arial" w:cs="Arial"/>
          <w:sz w:val="20"/>
          <w:szCs w:val="20"/>
          <w:lang w:val="lt-LT"/>
        </w:rPr>
      </w:pPr>
    </w:p>
    <w:p w14:paraId="12B05C61" w14:textId="77777777" w:rsidR="0090714F" w:rsidRPr="00783C27" w:rsidRDefault="0090714F" w:rsidP="4D2AC291">
      <w:pPr>
        <w:pStyle w:val="Heading2"/>
        <w:keepNext/>
        <w:keepLines/>
        <w:numPr>
          <w:ilvl w:val="0"/>
          <w:numId w:val="50"/>
        </w:numPr>
        <w:pBdr>
          <w:top w:val="single" w:sz="4" w:space="1" w:color="auto"/>
          <w:bottom w:val="single" w:sz="6" w:space="0" w:color="auto"/>
          <w:between w:val="single" w:sz="4" w:space="1" w:color="auto"/>
        </w:pBdr>
        <w:shd w:val="clear" w:color="auto" w:fill="D9D9D9" w:themeFill="background1" w:themeFillShade="D9"/>
        <w:tabs>
          <w:tab w:val="left" w:pos="284"/>
          <w:tab w:val="left" w:pos="426"/>
        </w:tabs>
        <w:spacing w:before="0" w:after="0" w:line="259" w:lineRule="auto"/>
        <w:ind w:hanging="720"/>
        <w:rPr>
          <w:rFonts w:ascii="Arial" w:hAnsi="Arial" w:cs="Arial"/>
          <w:b w:val="0"/>
          <w:i/>
          <w:iCs/>
          <w:color w:val="FF0000"/>
          <w:sz w:val="20"/>
          <w:szCs w:val="20"/>
          <w:lang w:val="lt-LT"/>
        </w:rPr>
      </w:pPr>
      <w:r w:rsidRPr="4D2AC291">
        <w:rPr>
          <w:rFonts w:ascii="Arial" w:hAnsi="Arial" w:cs="Arial"/>
          <w:color w:val="auto"/>
          <w:sz w:val="20"/>
          <w:szCs w:val="20"/>
          <w:lang w:val="lt-LT"/>
        </w:rPr>
        <w:t>SĄVOKOS  IR SUTRUMPINIMAI</w:t>
      </w:r>
    </w:p>
    <w:p w14:paraId="0E90F182" w14:textId="77777777" w:rsidR="00946963" w:rsidRPr="00946963" w:rsidRDefault="00946963" w:rsidP="00946963">
      <w:pPr>
        <w:spacing w:line="240" w:lineRule="auto"/>
        <w:ind w:left="432"/>
        <w:rPr>
          <w:rFonts w:ascii="Arial" w:hAnsi="Arial" w:cs="Arial"/>
          <w:sz w:val="20"/>
          <w:szCs w:val="20"/>
          <w:lang w:val="lt-LT"/>
        </w:rPr>
      </w:pPr>
      <w:r w:rsidRPr="4D2AC291">
        <w:rPr>
          <w:rFonts w:ascii="Arial" w:hAnsi="Arial" w:cs="Arial"/>
          <w:b/>
          <w:bCs/>
          <w:sz w:val="20"/>
          <w:szCs w:val="20"/>
          <w:lang w:val="lt-LT"/>
        </w:rPr>
        <w:t>Užsakovas</w:t>
      </w:r>
      <w:r w:rsidRPr="4D2AC291">
        <w:rPr>
          <w:rFonts w:ascii="Arial" w:hAnsi="Arial" w:cs="Arial"/>
          <w:sz w:val="20"/>
          <w:szCs w:val="20"/>
          <w:lang w:val="lt-LT"/>
        </w:rPr>
        <w:t xml:space="preserve"> –  AB „Amber Grid“, teisėtai registruota ir veikianti pagal Lietuvos Respublikos įstatymus, įmonės kodas 303090867, adresas: Laisvės pr. 10, Vilnius, Lietuva. Daugiau informacijos apie Pirkėją ir jo veiklą galima rasti www.ambergrid.lt.</w:t>
      </w:r>
    </w:p>
    <w:p w14:paraId="698DBD46" w14:textId="1B9FAAB3" w:rsidR="00946963" w:rsidRPr="00946963" w:rsidRDefault="00946963" w:rsidP="00946963">
      <w:pPr>
        <w:spacing w:line="240" w:lineRule="auto"/>
        <w:ind w:left="432"/>
        <w:rPr>
          <w:rFonts w:ascii="Arial" w:hAnsi="Arial" w:cs="Arial"/>
          <w:sz w:val="20"/>
          <w:szCs w:val="20"/>
          <w:lang w:val="lt-LT"/>
        </w:rPr>
      </w:pPr>
      <w:r w:rsidRPr="4D2AC291">
        <w:rPr>
          <w:rFonts w:ascii="Arial" w:hAnsi="Arial" w:cs="Arial"/>
          <w:b/>
          <w:bCs/>
          <w:sz w:val="20"/>
          <w:szCs w:val="20"/>
          <w:lang w:val="lt-LT"/>
        </w:rPr>
        <w:t>Paslaugų Teikėjas</w:t>
      </w:r>
      <w:r w:rsidR="00CB6533">
        <w:rPr>
          <w:rFonts w:ascii="Arial" w:hAnsi="Arial" w:cs="Arial"/>
          <w:b/>
          <w:bCs/>
          <w:sz w:val="20"/>
          <w:szCs w:val="20"/>
          <w:lang w:val="lt-LT"/>
        </w:rPr>
        <w:t xml:space="preserve"> </w:t>
      </w:r>
      <w:r w:rsidRPr="4D2AC291">
        <w:rPr>
          <w:rFonts w:ascii="Arial" w:hAnsi="Arial" w:cs="Arial"/>
          <w:sz w:val="20"/>
          <w:szCs w:val="20"/>
          <w:lang w:val="lt-LT"/>
        </w:rPr>
        <w:t>– ūkio subjektas – fizinis asmuo, privatusis juridinis asmuo, viešasis juridinis asmuo, kitos organizacijos ir jų padaliniai ar tokių asmenų grupė, su kuriuo Pirkėjas / Bendrovė / Užsakovas sudaro Sutartį.</w:t>
      </w:r>
    </w:p>
    <w:p w14:paraId="48B78F2F" w14:textId="0188CE73" w:rsidR="0090714F" w:rsidRDefault="00946963" w:rsidP="00946963">
      <w:pPr>
        <w:spacing w:line="240" w:lineRule="auto"/>
        <w:ind w:left="432"/>
        <w:rPr>
          <w:rFonts w:ascii="Arial" w:hAnsi="Arial" w:cs="Arial"/>
          <w:sz w:val="20"/>
          <w:szCs w:val="20"/>
          <w:lang w:val="lt-LT"/>
        </w:rPr>
      </w:pPr>
      <w:r w:rsidRPr="4D2AC291">
        <w:rPr>
          <w:rFonts w:ascii="Arial" w:hAnsi="Arial" w:cs="Arial"/>
          <w:b/>
          <w:bCs/>
          <w:sz w:val="20"/>
          <w:szCs w:val="20"/>
          <w:lang w:val="lt-LT"/>
        </w:rPr>
        <w:t>Paslaugos</w:t>
      </w:r>
      <w:r w:rsidRPr="4D2AC291">
        <w:rPr>
          <w:rFonts w:ascii="Arial" w:hAnsi="Arial" w:cs="Arial"/>
          <w:sz w:val="20"/>
          <w:szCs w:val="20"/>
          <w:lang w:val="lt-LT"/>
        </w:rPr>
        <w:t xml:space="preserve"> – AB „Amber Grid“ sukurtos DPS, jos galiojimo laikotarpiu, bus vykdomi konkretūs pirkimai dėl Statinių projektų bendrosios ir dalinės ekspertizės paslaugų pirkimo (toliau – </w:t>
      </w:r>
      <w:r w:rsidRPr="4D2AC291">
        <w:rPr>
          <w:rFonts w:ascii="Arial" w:hAnsi="Arial" w:cs="Arial"/>
          <w:b/>
          <w:bCs/>
          <w:sz w:val="20"/>
          <w:szCs w:val="20"/>
          <w:lang w:val="lt-LT"/>
        </w:rPr>
        <w:t>Paslaugos</w:t>
      </w:r>
      <w:r w:rsidRPr="4D2AC291">
        <w:rPr>
          <w:rFonts w:ascii="Arial" w:hAnsi="Arial" w:cs="Arial"/>
          <w:sz w:val="20"/>
          <w:szCs w:val="20"/>
          <w:lang w:val="lt-LT"/>
        </w:rPr>
        <w:t>).</w:t>
      </w:r>
    </w:p>
    <w:p w14:paraId="50DD866B" w14:textId="7AB21167" w:rsidR="00CB6533" w:rsidRDefault="00CB6533" w:rsidP="00946963">
      <w:pPr>
        <w:spacing w:line="240" w:lineRule="auto"/>
        <w:ind w:left="432"/>
        <w:rPr>
          <w:rFonts w:ascii="Arial" w:hAnsi="Arial" w:cs="Arial"/>
          <w:sz w:val="20"/>
          <w:szCs w:val="20"/>
          <w:lang w:val="lt-LT"/>
        </w:rPr>
      </w:pPr>
      <w:r>
        <w:rPr>
          <w:rFonts w:ascii="Arial" w:hAnsi="Arial" w:cs="Arial"/>
          <w:b/>
          <w:bCs/>
          <w:sz w:val="20"/>
          <w:szCs w:val="20"/>
          <w:lang w:val="lt-LT"/>
        </w:rPr>
        <w:t xml:space="preserve">DPS </w:t>
      </w:r>
      <w:r>
        <w:rPr>
          <w:rFonts w:ascii="Arial" w:hAnsi="Arial" w:cs="Arial"/>
          <w:sz w:val="20"/>
          <w:szCs w:val="20"/>
          <w:lang w:val="lt-LT"/>
        </w:rPr>
        <w:t>– Dinaminė pirkimo sistema.</w:t>
      </w:r>
    </w:p>
    <w:p w14:paraId="4CB10AAD" w14:textId="67105143" w:rsidR="5F1DC29C" w:rsidRDefault="5F1DC29C" w:rsidP="4B772015">
      <w:pPr>
        <w:spacing w:line="240" w:lineRule="auto"/>
        <w:ind w:left="432"/>
        <w:rPr>
          <w:rFonts w:ascii="Arial" w:eastAsia="Arial" w:hAnsi="Arial" w:cs="Arial"/>
          <w:sz w:val="20"/>
          <w:szCs w:val="20"/>
          <w:lang w:val="lt-LT"/>
        </w:rPr>
      </w:pPr>
      <w:r w:rsidRPr="6C3B7A13">
        <w:rPr>
          <w:rFonts w:ascii="Arial" w:hAnsi="Arial" w:cs="Arial"/>
          <w:b/>
          <w:sz w:val="20"/>
          <w:szCs w:val="20"/>
          <w:lang w:val="lt-LT"/>
        </w:rPr>
        <w:t xml:space="preserve">Kvietimas </w:t>
      </w:r>
      <w:r w:rsidRPr="562E0BC0">
        <w:rPr>
          <w:rFonts w:ascii="Arial" w:hAnsi="Arial" w:cs="Arial"/>
          <w:sz w:val="20"/>
          <w:szCs w:val="20"/>
          <w:lang w:val="lt-LT"/>
        </w:rPr>
        <w:t>– kvietimas pateikti konkretų Pasiūlymą.</w:t>
      </w:r>
    </w:p>
    <w:p w14:paraId="17DD48C4" w14:textId="3FA5A570" w:rsidR="5F1DC29C" w:rsidRDefault="5F1DC29C" w:rsidP="47542172">
      <w:pPr>
        <w:spacing w:line="240" w:lineRule="auto"/>
        <w:ind w:left="432"/>
        <w:rPr>
          <w:rFonts w:ascii="Arial" w:eastAsia="Arial" w:hAnsi="Arial" w:cs="Arial"/>
          <w:color w:val="000000" w:themeColor="text1"/>
          <w:sz w:val="20"/>
          <w:szCs w:val="20"/>
          <w:lang w:val="lt-LT"/>
        </w:rPr>
      </w:pPr>
      <w:r w:rsidRPr="5D0489D7">
        <w:rPr>
          <w:rFonts w:ascii="Arial" w:eastAsia="Arial" w:hAnsi="Arial" w:cs="Arial"/>
          <w:b/>
          <w:bCs/>
          <w:color w:val="000000" w:themeColor="text1"/>
          <w:sz w:val="20"/>
          <w:szCs w:val="20"/>
          <w:lang w:val="lt-LT"/>
        </w:rPr>
        <w:t xml:space="preserve">Konkretus pirkimas </w:t>
      </w:r>
      <w:r w:rsidRPr="00A4557B">
        <w:rPr>
          <w:rFonts w:ascii="Arial" w:eastAsia="Arial" w:hAnsi="Arial" w:cs="Arial"/>
          <w:color w:val="000000" w:themeColor="text1"/>
          <w:sz w:val="20"/>
          <w:szCs w:val="20"/>
          <w:lang w:val="lt-LT"/>
        </w:rPr>
        <w:t>–</w:t>
      </w:r>
      <w:r w:rsidRPr="5D0489D7">
        <w:rPr>
          <w:rFonts w:ascii="Arial" w:eastAsia="Arial" w:hAnsi="Arial" w:cs="Arial"/>
          <w:b/>
          <w:bCs/>
          <w:color w:val="000000" w:themeColor="text1"/>
          <w:sz w:val="20"/>
          <w:szCs w:val="20"/>
          <w:lang w:val="lt-LT"/>
        </w:rPr>
        <w:t xml:space="preserve"> </w:t>
      </w:r>
      <w:r w:rsidRPr="6C3B7A13">
        <w:rPr>
          <w:rFonts w:ascii="Arial" w:eastAsia="Arial" w:hAnsi="Arial" w:cs="Arial"/>
          <w:color w:val="000000" w:themeColor="text1"/>
          <w:sz w:val="20"/>
          <w:szCs w:val="20"/>
          <w:lang w:val="lt-LT"/>
        </w:rPr>
        <w:t>pagal konkretaus pirkimo dokumentuose numatytas sąlygas bei reikalavimus Perkančiojo subjekto vykdomas pirkimas DPS pagrindu.</w:t>
      </w:r>
    </w:p>
    <w:p w14:paraId="4B445832" w14:textId="77777777" w:rsidR="00CB6533" w:rsidRDefault="00CB6533" w:rsidP="00946963">
      <w:pPr>
        <w:spacing w:line="240" w:lineRule="auto"/>
        <w:ind w:left="432"/>
        <w:rPr>
          <w:rFonts w:ascii="Arial" w:hAnsi="Arial" w:cs="Arial"/>
          <w:sz w:val="20"/>
          <w:szCs w:val="20"/>
          <w:lang w:val="lt-LT"/>
        </w:rPr>
      </w:pPr>
    </w:p>
    <w:p w14:paraId="34866B93" w14:textId="7D833F8B" w:rsidR="0090714F" w:rsidRPr="00AD1F29" w:rsidRDefault="00AD1F29" w:rsidP="4D2AC291">
      <w:pPr>
        <w:pStyle w:val="Heading2"/>
        <w:keepNext/>
        <w:keepLines/>
        <w:numPr>
          <w:ilvl w:val="0"/>
          <w:numId w:val="50"/>
        </w:numPr>
        <w:pBdr>
          <w:top w:val="single" w:sz="4" w:space="1" w:color="auto"/>
          <w:bottom w:val="single" w:sz="6" w:space="0" w:color="auto"/>
          <w:between w:val="single" w:sz="4" w:space="1" w:color="auto"/>
        </w:pBdr>
        <w:shd w:val="clear" w:color="auto" w:fill="D9D9D9" w:themeFill="background1" w:themeFillShade="D9"/>
        <w:tabs>
          <w:tab w:val="left" w:pos="284"/>
          <w:tab w:val="left" w:pos="426"/>
        </w:tabs>
        <w:spacing w:before="0" w:after="0" w:line="259" w:lineRule="auto"/>
        <w:ind w:hanging="720"/>
        <w:rPr>
          <w:rFonts w:ascii="Arial" w:hAnsi="Arial" w:cs="Arial"/>
          <w:color w:val="auto"/>
          <w:sz w:val="20"/>
          <w:szCs w:val="20"/>
          <w:lang w:val="lt-LT"/>
        </w:rPr>
      </w:pPr>
      <w:r w:rsidRPr="4D2AC291">
        <w:rPr>
          <w:rFonts w:ascii="Arial" w:hAnsi="Arial" w:cs="Arial"/>
          <w:color w:val="auto"/>
          <w:sz w:val="20"/>
          <w:szCs w:val="20"/>
          <w:lang w:val="lt-LT"/>
        </w:rPr>
        <w:t xml:space="preserve">PIRKIMO OBJEKTAS </w:t>
      </w:r>
    </w:p>
    <w:p w14:paraId="4E1EDCF7" w14:textId="1326C37D" w:rsidR="00EA355B" w:rsidRPr="00600150" w:rsidRDefault="00505FA2" w:rsidP="00600150">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AB „Amber Grid“ sukurtos DPS</w:t>
      </w:r>
      <w:r w:rsidR="00F92F3C" w:rsidRPr="4D2AC291">
        <w:rPr>
          <w:rFonts w:ascii="Arial" w:hAnsi="Arial" w:cs="Arial"/>
          <w:sz w:val="20"/>
          <w:szCs w:val="20"/>
          <w:lang w:val="lt-LT"/>
        </w:rPr>
        <w:t xml:space="preserve">, jos galiojimo laikotarpiu, bus vykdomi </w:t>
      </w:r>
      <w:r w:rsidR="00600150" w:rsidRPr="4D2AC291">
        <w:rPr>
          <w:rFonts w:ascii="Arial" w:hAnsi="Arial" w:cs="Arial"/>
          <w:sz w:val="20"/>
          <w:szCs w:val="20"/>
          <w:lang w:val="lt-LT"/>
        </w:rPr>
        <w:t>K</w:t>
      </w:r>
      <w:r w:rsidR="00F92F3C" w:rsidRPr="4D2AC291">
        <w:rPr>
          <w:rFonts w:ascii="Arial" w:hAnsi="Arial" w:cs="Arial"/>
          <w:sz w:val="20"/>
          <w:szCs w:val="20"/>
          <w:lang w:val="lt-LT"/>
        </w:rPr>
        <w:t xml:space="preserve">onkretūs pirkimai dėl </w:t>
      </w:r>
      <w:r w:rsidRPr="4D2AC291">
        <w:rPr>
          <w:rFonts w:ascii="Arial" w:hAnsi="Arial" w:cs="Arial"/>
          <w:sz w:val="20"/>
          <w:szCs w:val="20"/>
          <w:lang w:val="lt-LT"/>
        </w:rPr>
        <w:t xml:space="preserve"> </w:t>
      </w:r>
      <w:r w:rsidR="007105C9" w:rsidRPr="4D2AC291">
        <w:rPr>
          <w:rFonts w:ascii="Arial" w:hAnsi="Arial" w:cs="Arial"/>
          <w:sz w:val="20"/>
          <w:szCs w:val="20"/>
          <w:lang w:val="lt-LT"/>
        </w:rPr>
        <w:t>Statinių projektų bendrosios ir dalinės ekspertizės paslaug</w:t>
      </w:r>
      <w:r w:rsidR="007A40FC" w:rsidRPr="4D2AC291">
        <w:rPr>
          <w:rFonts w:ascii="Arial" w:hAnsi="Arial" w:cs="Arial"/>
          <w:sz w:val="20"/>
          <w:szCs w:val="20"/>
          <w:lang w:val="lt-LT"/>
        </w:rPr>
        <w:t>ų pirkimo</w:t>
      </w:r>
      <w:r w:rsidR="007105C9" w:rsidRPr="4D2AC291">
        <w:rPr>
          <w:rFonts w:ascii="Arial" w:hAnsi="Arial" w:cs="Arial"/>
          <w:sz w:val="20"/>
          <w:szCs w:val="20"/>
          <w:lang w:val="lt-LT"/>
        </w:rPr>
        <w:t xml:space="preserve"> (toliau – </w:t>
      </w:r>
      <w:r w:rsidR="007105C9" w:rsidRPr="4D2AC291">
        <w:rPr>
          <w:rFonts w:ascii="Arial" w:hAnsi="Arial" w:cs="Arial"/>
          <w:b/>
          <w:bCs/>
          <w:sz w:val="20"/>
          <w:szCs w:val="20"/>
          <w:lang w:val="lt-LT"/>
        </w:rPr>
        <w:t>Paslaugos</w:t>
      </w:r>
      <w:r w:rsidR="007105C9" w:rsidRPr="4D2AC291">
        <w:rPr>
          <w:rFonts w:ascii="Arial" w:hAnsi="Arial" w:cs="Arial"/>
          <w:sz w:val="20"/>
          <w:szCs w:val="20"/>
          <w:lang w:val="lt-LT"/>
        </w:rPr>
        <w:t>)</w:t>
      </w:r>
      <w:r w:rsidR="007A40FC" w:rsidRPr="4D2AC291">
        <w:rPr>
          <w:rFonts w:ascii="Arial" w:hAnsi="Arial" w:cs="Arial"/>
          <w:sz w:val="20"/>
          <w:szCs w:val="20"/>
          <w:lang w:val="lt-LT"/>
        </w:rPr>
        <w:t>.</w:t>
      </w:r>
    </w:p>
    <w:p w14:paraId="77721485" w14:textId="77777777" w:rsidR="00600150" w:rsidRDefault="00327DC9" w:rsidP="00600150">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Konkrečius pirkimus vykdys ir jų pagrindu pirkimo sutartis su laimė</w:t>
      </w:r>
      <w:r w:rsidR="00E130C9" w:rsidRPr="4D2AC291">
        <w:rPr>
          <w:rFonts w:ascii="Arial" w:hAnsi="Arial" w:cs="Arial"/>
          <w:sz w:val="20"/>
          <w:szCs w:val="20"/>
          <w:lang w:val="lt-LT"/>
        </w:rPr>
        <w:t>jusiais tiekėjais</w:t>
      </w:r>
      <w:r w:rsidRPr="4D2AC291">
        <w:rPr>
          <w:rFonts w:ascii="Arial" w:hAnsi="Arial" w:cs="Arial"/>
          <w:sz w:val="20"/>
          <w:szCs w:val="20"/>
          <w:lang w:val="lt-LT"/>
        </w:rPr>
        <w:t xml:space="preserve"> sudarys </w:t>
      </w:r>
      <w:r w:rsidR="008B2BF2" w:rsidRPr="4D2AC291">
        <w:rPr>
          <w:rFonts w:ascii="Arial" w:hAnsi="Arial" w:cs="Arial"/>
          <w:sz w:val="20"/>
          <w:szCs w:val="20"/>
          <w:lang w:val="lt-LT"/>
        </w:rPr>
        <w:t xml:space="preserve">AB „Amber Grid“. </w:t>
      </w:r>
    </w:p>
    <w:p w14:paraId="3D004F93" w14:textId="77777777" w:rsidR="00600150" w:rsidRDefault="00327DC9" w:rsidP="00600150">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Paslaugos turės būti teikiamos</w:t>
      </w:r>
      <w:r w:rsidR="00AC234C" w:rsidRPr="4D2AC291">
        <w:rPr>
          <w:rFonts w:ascii="Arial" w:hAnsi="Arial" w:cs="Arial"/>
          <w:sz w:val="20"/>
          <w:szCs w:val="20"/>
          <w:lang w:val="lt-LT"/>
        </w:rPr>
        <w:t xml:space="preserve"> geografinėje</w:t>
      </w:r>
      <w:r w:rsidR="008B2BF2" w:rsidRPr="4D2AC291">
        <w:rPr>
          <w:rFonts w:ascii="Arial" w:hAnsi="Arial" w:cs="Arial"/>
          <w:sz w:val="20"/>
          <w:szCs w:val="20"/>
          <w:lang w:val="lt-LT"/>
        </w:rPr>
        <w:t xml:space="preserve"> Lietuvos Respublikos teritorijoje</w:t>
      </w:r>
      <w:r w:rsidRPr="4D2AC291">
        <w:rPr>
          <w:rFonts w:ascii="Arial" w:hAnsi="Arial" w:cs="Arial"/>
          <w:sz w:val="20"/>
          <w:szCs w:val="20"/>
          <w:lang w:val="lt-LT"/>
        </w:rPr>
        <w:t>.</w:t>
      </w:r>
    </w:p>
    <w:p w14:paraId="3BB4B404" w14:textId="61354778" w:rsidR="00600150" w:rsidRDefault="005850A6" w:rsidP="00600150">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 xml:space="preserve"> </w:t>
      </w:r>
      <w:r w:rsidR="00327DC9" w:rsidRPr="4D2AC291">
        <w:rPr>
          <w:rFonts w:ascii="Arial" w:hAnsi="Arial" w:cs="Arial"/>
          <w:sz w:val="20"/>
          <w:szCs w:val="20"/>
          <w:lang w:val="lt-LT"/>
        </w:rPr>
        <w:t>Konkretaus pirkimo</w:t>
      </w:r>
      <w:r w:rsidR="00AC234C" w:rsidRPr="4D2AC291">
        <w:rPr>
          <w:rFonts w:ascii="Arial" w:hAnsi="Arial" w:cs="Arial"/>
          <w:sz w:val="20"/>
          <w:szCs w:val="20"/>
          <w:lang w:val="lt-LT"/>
        </w:rPr>
        <w:t xml:space="preserve">, vykdomo šios </w:t>
      </w:r>
      <w:r w:rsidR="00962230" w:rsidRPr="6C3B7A13">
        <w:rPr>
          <w:rFonts w:ascii="Arial" w:hAnsi="Arial" w:cs="Arial"/>
          <w:sz w:val="20"/>
          <w:szCs w:val="20"/>
          <w:lang w:val="lt-LT"/>
        </w:rPr>
        <w:t>DPS</w:t>
      </w:r>
      <w:r w:rsidR="005721ED" w:rsidRPr="4D2AC291">
        <w:rPr>
          <w:rFonts w:ascii="Arial" w:hAnsi="Arial" w:cs="Arial"/>
          <w:sz w:val="20"/>
          <w:szCs w:val="20"/>
          <w:lang w:val="lt-LT"/>
        </w:rPr>
        <w:t xml:space="preserve"> galiojimo laikotarpiu</w:t>
      </w:r>
      <w:r w:rsidR="00327DC9" w:rsidRPr="4D2AC291">
        <w:rPr>
          <w:rFonts w:ascii="Arial" w:hAnsi="Arial" w:cs="Arial"/>
          <w:sz w:val="20"/>
          <w:szCs w:val="20"/>
          <w:lang w:val="lt-LT"/>
        </w:rPr>
        <w:t xml:space="preserve"> paslaugų techninė specifikacija bei paslaugų teikimo terminai bus nurodyti kiekvieno konkretaus pirkimo </w:t>
      </w:r>
      <w:r w:rsidR="00144C91" w:rsidRPr="4D2AC291">
        <w:rPr>
          <w:rFonts w:ascii="Arial" w:hAnsi="Arial" w:cs="Arial"/>
          <w:sz w:val="20"/>
          <w:szCs w:val="20"/>
          <w:lang w:val="lt-LT"/>
        </w:rPr>
        <w:t>K</w:t>
      </w:r>
      <w:r w:rsidR="00327DC9" w:rsidRPr="4D2AC291">
        <w:rPr>
          <w:rFonts w:ascii="Arial" w:hAnsi="Arial" w:cs="Arial"/>
          <w:sz w:val="20"/>
          <w:szCs w:val="20"/>
          <w:lang w:val="lt-LT"/>
        </w:rPr>
        <w:t>vietime.</w:t>
      </w:r>
    </w:p>
    <w:p w14:paraId="066990DC" w14:textId="0A4CB47C" w:rsidR="00CB445E" w:rsidRPr="00600150" w:rsidRDefault="00CB445E" w:rsidP="00600150">
      <w:pPr>
        <w:pStyle w:val="ListParagraph"/>
        <w:numPr>
          <w:ilvl w:val="1"/>
          <w:numId w:val="50"/>
        </w:numPr>
        <w:spacing w:line="240" w:lineRule="auto"/>
        <w:rPr>
          <w:rFonts w:ascii="Arial" w:hAnsi="Arial" w:cs="Arial"/>
          <w:sz w:val="20"/>
          <w:szCs w:val="20"/>
          <w:lang w:val="lt-LT"/>
        </w:rPr>
      </w:pPr>
      <w:r w:rsidRPr="4D2AC291">
        <w:rPr>
          <w:lang w:val="lt-LT"/>
        </w:rPr>
        <w:t xml:space="preserve"> </w:t>
      </w:r>
      <w:r w:rsidRPr="4D2AC291">
        <w:rPr>
          <w:rFonts w:ascii="Arial" w:hAnsi="Arial" w:cs="Arial"/>
          <w:sz w:val="20"/>
          <w:szCs w:val="20"/>
          <w:lang w:val="lt-LT"/>
        </w:rPr>
        <w:t>Užsakovas siekia įsigyti Paslaugas, kurių reikalavimai aprašyti šioje Techninėje specifikacijoje ir pirkimo dokumentų sąlygose.</w:t>
      </w:r>
    </w:p>
    <w:p w14:paraId="6181DDAB" w14:textId="7C644EEC" w:rsidR="000D50FC" w:rsidRPr="00BB17B7" w:rsidRDefault="004A2392" w:rsidP="6C3B7A13">
      <w:pPr>
        <w:pStyle w:val="ListParagraph"/>
        <w:numPr>
          <w:ilvl w:val="0"/>
          <w:numId w:val="50"/>
        </w:numPr>
        <w:spacing w:line="240" w:lineRule="auto"/>
        <w:rPr>
          <w:rFonts w:ascii="Arial" w:hAnsi="Arial" w:cs="Arial"/>
          <w:sz w:val="20"/>
          <w:szCs w:val="20"/>
          <w:lang w:val="lt-LT"/>
        </w:rPr>
      </w:pPr>
      <w:r w:rsidRPr="6C3B7A13">
        <w:rPr>
          <w:rFonts w:ascii="Arial" w:hAnsi="Arial" w:cs="Arial"/>
          <w:sz w:val="20"/>
          <w:szCs w:val="20"/>
          <w:lang w:val="lt-LT"/>
        </w:rPr>
        <w:t>Pirkimo</w:t>
      </w:r>
      <w:r w:rsidR="009E389C" w:rsidRPr="6C3B7A13">
        <w:rPr>
          <w:rFonts w:ascii="Arial" w:hAnsi="Arial" w:cs="Arial"/>
          <w:sz w:val="20"/>
          <w:szCs w:val="20"/>
          <w:lang w:val="lt-LT"/>
        </w:rPr>
        <w:t xml:space="preserve"> objektas </w:t>
      </w:r>
      <w:r w:rsidR="009E389C" w:rsidRPr="6C3B7A13">
        <w:rPr>
          <w:rFonts w:ascii="Arial" w:hAnsi="Arial" w:cs="Arial"/>
          <w:b/>
          <w:sz w:val="20"/>
          <w:szCs w:val="20"/>
          <w:lang w:val="lt-LT"/>
        </w:rPr>
        <w:t xml:space="preserve">skaidomas į 4 </w:t>
      </w:r>
      <w:r w:rsidRPr="6C3B7A13">
        <w:rPr>
          <w:rFonts w:ascii="Arial" w:hAnsi="Arial" w:cs="Arial"/>
          <w:b/>
          <w:sz w:val="20"/>
          <w:szCs w:val="20"/>
          <w:lang w:val="lt-LT"/>
        </w:rPr>
        <w:t xml:space="preserve"> </w:t>
      </w:r>
      <w:r w:rsidR="00F4662E" w:rsidRPr="6C3B7A13">
        <w:rPr>
          <w:rFonts w:ascii="Arial" w:hAnsi="Arial" w:cs="Arial"/>
          <w:b/>
          <w:sz w:val="20"/>
          <w:szCs w:val="20"/>
          <w:lang w:val="lt-LT"/>
        </w:rPr>
        <w:t>kategorijos</w:t>
      </w:r>
      <w:r w:rsidR="000D50FC" w:rsidRPr="6C3B7A13">
        <w:rPr>
          <w:rFonts w:ascii="Arial" w:hAnsi="Arial" w:cs="Arial"/>
          <w:sz w:val="20"/>
          <w:szCs w:val="20"/>
          <w:lang w:val="lt-LT"/>
        </w:rPr>
        <w:t>:</w:t>
      </w:r>
    </w:p>
    <w:tbl>
      <w:tblPr>
        <w:tblStyle w:val="TableGrid"/>
        <w:tblW w:w="0" w:type="auto"/>
        <w:tblInd w:w="432" w:type="dxa"/>
        <w:tblLook w:val="04A0" w:firstRow="1" w:lastRow="0" w:firstColumn="1" w:lastColumn="0" w:noHBand="0" w:noVBand="1"/>
      </w:tblPr>
      <w:tblGrid>
        <w:gridCol w:w="1317"/>
        <w:gridCol w:w="7880"/>
      </w:tblGrid>
      <w:tr w:rsidR="00E317A7" w:rsidRPr="00A401E6" w14:paraId="78AF060B" w14:textId="77777777" w:rsidTr="0D82DC4A">
        <w:tc>
          <w:tcPr>
            <w:tcW w:w="1317" w:type="dxa"/>
            <w:shd w:val="clear" w:color="auto" w:fill="D9D9D9" w:themeFill="background1" w:themeFillShade="D9"/>
            <w:vAlign w:val="center"/>
          </w:tcPr>
          <w:p w14:paraId="0FFD59B9" w14:textId="5D7D6814" w:rsidR="00E317A7" w:rsidRPr="00600150" w:rsidRDefault="643D4293" w:rsidP="00AD1F29">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Kategorijos Nr.</w:t>
            </w:r>
          </w:p>
        </w:tc>
        <w:tc>
          <w:tcPr>
            <w:tcW w:w="7880" w:type="dxa"/>
            <w:shd w:val="clear" w:color="auto" w:fill="D9D9D9" w:themeFill="background1" w:themeFillShade="D9"/>
            <w:vAlign w:val="center"/>
          </w:tcPr>
          <w:p w14:paraId="0567C2F6" w14:textId="3A9B778A" w:rsidR="00E317A7" w:rsidRPr="00600150" w:rsidRDefault="643D4293" w:rsidP="00AD1F29">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Pirkimo objekto kategorijos pavadinimas</w:t>
            </w:r>
          </w:p>
        </w:tc>
      </w:tr>
      <w:tr w:rsidR="00027428" w:rsidRPr="00A401E6" w14:paraId="2F0AE4A9" w14:textId="77777777" w:rsidTr="0D82DC4A">
        <w:trPr>
          <w:trHeight w:val="300"/>
        </w:trPr>
        <w:tc>
          <w:tcPr>
            <w:tcW w:w="9197" w:type="dxa"/>
            <w:gridSpan w:val="2"/>
          </w:tcPr>
          <w:p w14:paraId="0FD30F9E" w14:textId="7C2851C6" w:rsidR="00027428" w:rsidRPr="00A401E6" w:rsidRDefault="0772641B" w:rsidP="142582F8">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Bendrosios projektų ekspertizės paslaugos</w:t>
            </w:r>
          </w:p>
        </w:tc>
      </w:tr>
      <w:tr w:rsidR="00E317A7" w:rsidRPr="00A401E6" w14:paraId="3B508C65" w14:textId="77777777" w:rsidTr="0D82DC4A">
        <w:tc>
          <w:tcPr>
            <w:tcW w:w="1317" w:type="dxa"/>
          </w:tcPr>
          <w:p w14:paraId="4FF2ED14" w14:textId="64F88510" w:rsidR="00E317A7" w:rsidRPr="00A401E6" w:rsidRDefault="2BD361D6" w:rsidP="00461087">
            <w:pPr>
              <w:pStyle w:val="ListParagraph"/>
              <w:ind w:left="0"/>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1.</w:t>
            </w:r>
          </w:p>
        </w:tc>
        <w:tc>
          <w:tcPr>
            <w:tcW w:w="7880" w:type="dxa"/>
          </w:tcPr>
          <w:p w14:paraId="357DEF42" w14:textId="1E4A389E" w:rsidR="00E317A7" w:rsidRPr="00A401E6" w:rsidRDefault="3DEABF4F" w:rsidP="3611315C">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 xml:space="preserve">Inžinerinių tinklų (dujų </w:t>
            </w:r>
            <w:r w:rsidR="29B8BAC2" w:rsidRPr="4D2AC291">
              <w:rPr>
                <w:rFonts w:ascii="Arial" w:hAnsi="Arial" w:cs="Arial"/>
                <w:color w:val="000000" w:themeColor="text1"/>
                <w:sz w:val="20"/>
                <w:szCs w:val="20"/>
                <w:lang w:val="lt-LT"/>
              </w:rPr>
              <w:t xml:space="preserve">tinklų </w:t>
            </w:r>
            <w:r w:rsidRPr="4D2AC291">
              <w:rPr>
                <w:rFonts w:ascii="Arial" w:hAnsi="Arial" w:cs="Arial"/>
                <w:color w:val="000000" w:themeColor="text1"/>
                <w:sz w:val="20"/>
                <w:szCs w:val="20"/>
                <w:lang w:val="lt-LT"/>
              </w:rPr>
              <w:t>(magistraliniai dujotieki</w:t>
            </w:r>
            <w:r w:rsidR="1943B287" w:rsidRPr="4D2AC291">
              <w:rPr>
                <w:rFonts w:ascii="Arial" w:hAnsi="Arial" w:cs="Arial"/>
                <w:color w:val="000000" w:themeColor="text1"/>
                <w:sz w:val="20"/>
                <w:szCs w:val="20"/>
                <w:lang w:val="lt-LT"/>
              </w:rPr>
              <w:t>ai</w:t>
            </w:r>
            <w:r w:rsidRPr="4D2AC291">
              <w:rPr>
                <w:rFonts w:ascii="Arial" w:hAnsi="Arial" w:cs="Arial"/>
                <w:color w:val="000000" w:themeColor="text1"/>
                <w:sz w:val="20"/>
                <w:szCs w:val="20"/>
                <w:lang w:val="lt-LT"/>
              </w:rPr>
              <w:t>)</w:t>
            </w:r>
            <w:r w:rsidR="29B8BAC2" w:rsidRPr="4D2AC291">
              <w:rPr>
                <w:rFonts w:ascii="Arial" w:hAnsi="Arial" w:cs="Arial"/>
                <w:color w:val="000000" w:themeColor="text1"/>
                <w:sz w:val="20"/>
                <w:szCs w:val="20"/>
                <w:lang w:val="lt-LT"/>
              </w:rPr>
              <w:t>)</w:t>
            </w:r>
            <w:r w:rsidRPr="4D2AC291">
              <w:rPr>
                <w:rFonts w:ascii="Arial" w:hAnsi="Arial" w:cs="Arial"/>
                <w:color w:val="000000" w:themeColor="text1"/>
                <w:sz w:val="20"/>
                <w:szCs w:val="20"/>
                <w:lang w:val="lt-LT"/>
              </w:rPr>
              <w:t xml:space="preserve"> bendrosios projektų ekspertizės paslaugos</w:t>
            </w:r>
            <w:r w:rsidR="4E423F90" w:rsidRPr="4D2AC291">
              <w:rPr>
                <w:rFonts w:ascii="Arial" w:hAnsi="Arial" w:cs="Arial"/>
                <w:color w:val="000000" w:themeColor="text1"/>
                <w:sz w:val="20"/>
                <w:szCs w:val="20"/>
                <w:lang w:val="lt-LT"/>
              </w:rPr>
              <w:t>, įskaitant statybos skaičiuojamosios kainos nustatymo tikrinimą</w:t>
            </w:r>
            <w:r w:rsidR="3A3ED48C" w:rsidRPr="4D2AC291">
              <w:rPr>
                <w:rFonts w:ascii="Arial" w:hAnsi="Arial" w:cs="Arial"/>
                <w:color w:val="000000" w:themeColor="text1"/>
                <w:sz w:val="20"/>
                <w:szCs w:val="20"/>
                <w:lang w:val="lt-LT"/>
              </w:rPr>
              <w:t>.</w:t>
            </w:r>
            <w:r w:rsidR="68BAC153" w:rsidRPr="4D2AC291">
              <w:rPr>
                <w:rFonts w:ascii="Arial" w:hAnsi="Arial" w:cs="Arial"/>
                <w:color w:val="000000" w:themeColor="text1"/>
                <w:sz w:val="20"/>
                <w:szCs w:val="20"/>
                <w:lang w:val="lt-LT"/>
              </w:rPr>
              <w:t xml:space="preserve"> </w:t>
            </w:r>
          </w:p>
        </w:tc>
      </w:tr>
      <w:tr w:rsidR="00E317A7" w:rsidRPr="00A401E6" w14:paraId="558FDBB8" w14:textId="77777777" w:rsidTr="0D82DC4A">
        <w:tc>
          <w:tcPr>
            <w:tcW w:w="1317" w:type="dxa"/>
          </w:tcPr>
          <w:p w14:paraId="1C26DB3B" w14:textId="3B822B66" w:rsidR="00E317A7" w:rsidRPr="00A401E6" w:rsidRDefault="2BD361D6" w:rsidP="0046108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2.</w:t>
            </w:r>
          </w:p>
        </w:tc>
        <w:tc>
          <w:tcPr>
            <w:tcW w:w="7880" w:type="dxa"/>
          </w:tcPr>
          <w:p w14:paraId="19B5266D" w14:textId="41569410" w:rsidR="00E317A7" w:rsidRPr="00A401E6" w:rsidRDefault="1DC251E7" w:rsidP="00E317A7">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Negyvenamųjų pastatų (</w:t>
            </w:r>
            <w:r w:rsidRPr="4D2AC291">
              <w:rPr>
                <w:rFonts w:ascii="Arial" w:hAnsi="Arial" w:cs="Arial"/>
                <w:sz w:val="20"/>
                <w:szCs w:val="20"/>
                <w:lang w:val="lt-LT"/>
              </w:rPr>
              <w:t xml:space="preserve">dujų apskaitos stotis, dujų kompresorių stotis, dujų slėgio ribojimo mazgas, dujų skirstymo stotis) </w:t>
            </w:r>
            <w:r w:rsidRPr="4D2AC291">
              <w:rPr>
                <w:rFonts w:ascii="Arial" w:hAnsi="Arial" w:cs="Arial"/>
                <w:color w:val="000000" w:themeColor="text1"/>
                <w:sz w:val="20"/>
                <w:szCs w:val="20"/>
                <w:lang w:val="lt-LT"/>
              </w:rPr>
              <w:t>bendrosios projektų ekspertizės paslaugos, įskaitant statybos skaičiuojamosios kainos nustatymo tikrinimą.</w:t>
            </w:r>
          </w:p>
        </w:tc>
      </w:tr>
      <w:tr w:rsidR="00C868B7" w:rsidRPr="00A401E6" w14:paraId="5727B38B" w14:textId="77777777" w:rsidTr="0D82DC4A">
        <w:trPr>
          <w:trHeight w:val="238"/>
        </w:trPr>
        <w:tc>
          <w:tcPr>
            <w:tcW w:w="9197" w:type="dxa"/>
            <w:gridSpan w:val="2"/>
          </w:tcPr>
          <w:p w14:paraId="40C81703" w14:textId="11B0A87D" w:rsidR="00C868B7" w:rsidRPr="00A401E6" w:rsidRDefault="5D144BE1" w:rsidP="00461087">
            <w:pPr>
              <w:pStyle w:val="ListParagraph"/>
              <w:ind w:left="0"/>
              <w:jc w:val="center"/>
              <w:rPr>
                <w:rFonts w:ascii="Arial" w:hAnsi="Arial" w:cs="Arial"/>
                <w:color w:val="000000" w:themeColor="text1"/>
                <w:sz w:val="20"/>
                <w:szCs w:val="20"/>
                <w:lang w:val="lt-LT"/>
              </w:rPr>
            </w:pPr>
            <w:r w:rsidRPr="4D2AC291">
              <w:rPr>
                <w:rFonts w:ascii="Arial" w:hAnsi="Arial" w:cs="Arial"/>
                <w:b/>
                <w:bCs/>
                <w:color w:val="000000" w:themeColor="text1"/>
                <w:sz w:val="20"/>
                <w:szCs w:val="20"/>
                <w:lang w:val="lt-LT"/>
              </w:rPr>
              <w:t>Projekto dalies ekspertizės paslaugos</w:t>
            </w:r>
          </w:p>
        </w:tc>
      </w:tr>
      <w:tr w:rsidR="00210C10" w:rsidRPr="00A401E6" w14:paraId="0AD38EFF" w14:textId="77777777" w:rsidTr="0D82DC4A">
        <w:tc>
          <w:tcPr>
            <w:tcW w:w="1317" w:type="dxa"/>
          </w:tcPr>
          <w:p w14:paraId="3B4D6CF1" w14:textId="62A3F237" w:rsidR="00210C10" w:rsidRPr="00A401E6" w:rsidRDefault="2BD361D6" w:rsidP="0046108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3.</w:t>
            </w:r>
          </w:p>
        </w:tc>
        <w:tc>
          <w:tcPr>
            <w:tcW w:w="7880" w:type="dxa"/>
          </w:tcPr>
          <w:p w14:paraId="24592455" w14:textId="280E4680" w:rsidR="00210C10" w:rsidRPr="00A401E6" w:rsidRDefault="5D144BE1" w:rsidP="00E317A7">
            <w:pPr>
              <w:pStyle w:val="ListParagraph"/>
              <w:ind w:left="0"/>
              <w:rPr>
                <w:rFonts w:ascii="Arial" w:hAnsi="Arial" w:cs="Arial"/>
                <w:color w:val="000000" w:themeColor="text1"/>
                <w:sz w:val="20"/>
                <w:szCs w:val="20"/>
                <w:lang w:val="lt-LT"/>
              </w:rPr>
            </w:pPr>
            <w:r w:rsidRPr="0D82DC4A">
              <w:rPr>
                <w:rFonts w:ascii="Arial" w:hAnsi="Arial" w:cs="Arial"/>
                <w:color w:val="000000" w:themeColor="text1"/>
                <w:sz w:val="20"/>
                <w:szCs w:val="20"/>
                <w:lang w:val="lt-LT"/>
              </w:rPr>
              <w:t>Inžinerinių tinklų (dujų tinklų (magistraliniai dujotieki</w:t>
            </w:r>
            <w:r w:rsidR="1943B287" w:rsidRPr="0D82DC4A">
              <w:rPr>
                <w:rFonts w:ascii="Arial" w:hAnsi="Arial" w:cs="Arial"/>
                <w:color w:val="000000" w:themeColor="text1"/>
                <w:sz w:val="20"/>
                <w:szCs w:val="20"/>
                <w:lang w:val="lt-LT"/>
              </w:rPr>
              <w:t>ai</w:t>
            </w:r>
            <w:r w:rsidRPr="0D82DC4A">
              <w:rPr>
                <w:rFonts w:ascii="Arial" w:hAnsi="Arial" w:cs="Arial"/>
                <w:color w:val="000000" w:themeColor="text1"/>
                <w:sz w:val="20"/>
                <w:szCs w:val="20"/>
                <w:lang w:val="lt-LT"/>
              </w:rPr>
              <w:t>)) projekt</w:t>
            </w:r>
            <w:r w:rsidR="3A3ED48C" w:rsidRPr="0D82DC4A">
              <w:rPr>
                <w:rFonts w:ascii="Arial" w:hAnsi="Arial" w:cs="Arial"/>
                <w:color w:val="000000" w:themeColor="text1"/>
                <w:sz w:val="20"/>
                <w:szCs w:val="20"/>
                <w:lang w:val="lt-LT"/>
              </w:rPr>
              <w:t xml:space="preserve">o dalies </w:t>
            </w:r>
            <w:r w:rsidRPr="0D82DC4A">
              <w:rPr>
                <w:rFonts w:ascii="Arial" w:hAnsi="Arial" w:cs="Arial"/>
                <w:color w:val="000000" w:themeColor="text1"/>
                <w:sz w:val="20"/>
                <w:szCs w:val="20"/>
                <w:lang w:val="lt-LT"/>
              </w:rPr>
              <w:t>ekspertizės paslaugos</w:t>
            </w:r>
            <w:r w:rsidR="3A3ED48C" w:rsidRPr="0D82DC4A">
              <w:rPr>
                <w:rFonts w:ascii="Arial" w:hAnsi="Arial" w:cs="Arial"/>
                <w:color w:val="000000" w:themeColor="text1"/>
                <w:sz w:val="20"/>
                <w:szCs w:val="20"/>
                <w:lang w:val="lt-LT"/>
              </w:rPr>
              <w:t>.</w:t>
            </w:r>
          </w:p>
        </w:tc>
      </w:tr>
      <w:tr w:rsidR="00C868B7" w:rsidRPr="00A401E6" w14:paraId="0D57BAAA" w14:textId="77777777" w:rsidTr="0D82DC4A">
        <w:tc>
          <w:tcPr>
            <w:tcW w:w="1317" w:type="dxa"/>
          </w:tcPr>
          <w:p w14:paraId="3C830921" w14:textId="34728B82" w:rsidR="00C868B7" w:rsidRPr="00A401E6" w:rsidRDefault="2BD361D6" w:rsidP="0046108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4.</w:t>
            </w:r>
          </w:p>
        </w:tc>
        <w:tc>
          <w:tcPr>
            <w:tcW w:w="7880" w:type="dxa"/>
          </w:tcPr>
          <w:p w14:paraId="0A0217CD" w14:textId="3939E286" w:rsidR="00C868B7" w:rsidRPr="00A401E6" w:rsidRDefault="3A3ED48C" w:rsidP="00E317A7">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Negyvenamųjų pastatų (</w:t>
            </w:r>
            <w:r w:rsidRPr="4D2AC291">
              <w:rPr>
                <w:rFonts w:ascii="Arial" w:hAnsi="Arial" w:cs="Arial"/>
                <w:sz w:val="20"/>
                <w:szCs w:val="20"/>
                <w:lang w:val="lt-LT"/>
              </w:rPr>
              <w:t xml:space="preserve">dujų apskaitos stotis, dujų kompresorių stotis, dujų slėgio ribojimo mazgas, dujų skirstymo stotis) </w:t>
            </w:r>
            <w:r w:rsidRPr="4D2AC291">
              <w:rPr>
                <w:rFonts w:ascii="Arial" w:hAnsi="Arial" w:cs="Arial"/>
                <w:color w:val="000000" w:themeColor="text1"/>
                <w:sz w:val="20"/>
                <w:szCs w:val="20"/>
                <w:lang w:val="lt-LT"/>
              </w:rPr>
              <w:t>projekto dalies ekspertizės paslaugos.</w:t>
            </w:r>
          </w:p>
        </w:tc>
      </w:tr>
    </w:tbl>
    <w:p w14:paraId="55A8C6BE" w14:textId="77777777" w:rsidR="0072114A" w:rsidRPr="00A401E6" w:rsidRDefault="0072114A" w:rsidP="003E7EC1">
      <w:pPr>
        <w:spacing w:line="240" w:lineRule="auto"/>
        <w:rPr>
          <w:rFonts w:ascii="Arial" w:hAnsi="Arial" w:cs="Arial"/>
          <w:color w:val="auto"/>
          <w:sz w:val="20"/>
          <w:szCs w:val="20"/>
          <w:lang w:val="lt-LT"/>
        </w:rPr>
      </w:pPr>
      <w:bookmarkStart w:id="0" w:name="_Hlk141716358"/>
    </w:p>
    <w:bookmarkEnd w:id="0"/>
    <w:p w14:paraId="15FAD9B0" w14:textId="3F0E8385" w:rsidR="00A75155" w:rsidRPr="00A401E6" w:rsidRDefault="005F7D72" w:rsidP="6C3B7A13">
      <w:pPr>
        <w:pStyle w:val="ListParagraph"/>
        <w:numPr>
          <w:ilvl w:val="0"/>
          <w:numId w:val="50"/>
        </w:numPr>
        <w:spacing w:line="240" w:lineRule="auto"/>
        <w:ind w:left="90" w:firstLine="270"/>
        <w:rPr>
          <w:rFonts w:ascii="Arial" w:hAnsi="Arial" w:cs="Arial"/>
          <w:color w:val="auto"/>
          <w:sz w:val="20"/>
          <w:szCs w:val="20"/>
          <w:lang w:val="lt-LT"/>
        </w:rPr>
      </w:pPr>
      <w:r w:rsidRPr="00A401E6">
        <w:rPr>
          <w:rFonts w:ascii="Arial" w:hAnsi="Arial" w:cs="Arial"/>
          <w:color w:val="auto"/>
          <w:sz w:val="20"/>
          <w:szCs w:val="20"/>
          <w:lang w:val="lt-LT"/>
        </w:rPr>
        <w:t>Ekspertizės</w:t>
      </w:r>
      <w:r w:rsidR="00784996" w:rsidRPr="00A401E6">
        <w:rPr>
          <w:rFonts w:ascii="Arial" w:hAnsi="Arial" w:cs="Arial"/>
          <w:color w:val="auto"/>
          <w:sz w:val="20"/>
          <w:szCs w:val="20"/>
          <w:lang w:val="lt-LT"/>
        </w:rPr>
        <w:t xml:space="preserve"> </w:t>
      </w:r>
      <w:r w:rsidR="00A2430E" w:rsidRPr="00A401E6">
        <w:rPr>
          <w:rFonts w:ascii="Arial" w:hAnsi="Arial" w:cs="Arial"/>
          <w:color w:val="auto"/>
          <w:sz w:val="20"/>
          <w:szCs w:val="20"/>
          <w:lang w:val="lt-LT"/>
        </w:rPr>
        <w:t>p</w:t>
      </w:r>
      <w:r w:rsidR="004A2392" w:rsidRPr="00A401E6">
        <w:rPr>
          <w:rFonts w:ascii="Arial" w:hAnsi="Arial" w:cs="Arial"/>
          <w:color w:val="auto"/>
          <w:sz w:val="20"/>
          <w:szCs w:val="20"/>
          <w:lang w:val="lt-LT"/>
        </w:rPr>
        <w:t xml:space="preserve">aslaugos turi būti teikiamos vadovaujantis </w:t>
      </w:r>
      <w:r w:rsidR="00A97F63" w:rsidRPr="00A401E6">
        <w:rPr>
          <w:rFonts w:ascii="Arial" w:hAnsi="Arial" w:cs="Arial"/>
          <w:color w:val="auto"/>
          <w:sz w:val="20"/>
          <w:szCs w:val="20"/>
          <w:lang w:val="lt-LT"/>
        </w:rPr>
        <w:t>aktualia</w:t>
      </w:r>
      <w:r w:rsidR="00C3542D" w:rsidRPr="00A401E6">
        <w:rPr>
          <w:rFonts w:ascii="Arial" w:hAnsi="Arial" w:cs="Arial"/>
          <w:color w:val="auto"/>
          <w:sz w:val="20"/>
          <w:szCs w:val="20"/>
          <w:lang w:val="lt-LT"/>
        </w:rPr>
        <w:t xml:space="preserve"> Lietuvos Respu</w:t>
      </w:r>
      <w:r w:rsidR="003F49A6" w:rsidRPr="00A401E6">
        <w:rPr>
          <w:rFonts w:ascii="Arial" w:hAnsi="Arial" w:cs="Arial"/>
          <w:color w:val="auto"/>
          <w:sz w:val="20"/>
          <w:szCs w:val="20"/>
          <w:lang w:val="lt-LT"/>
        </w:rPr>
        <w:t>blikos</w:t>
      </w:r>
      <w:r w:rsidR="00A97F63" w:rsidRPr="00A401E6">
        <w:rPr>
          <w:rFonts w:ascii="Arial" w:hAnsi="Arial" w:cs="Arial"/>
          <w:color w:val="auto"/>
          <w:sz w:val="20"/>
          <w:szCs w:val="20"/>
          <w:lang w:val="lt-LT"/>
        </w:rPr>
        <w:t xml:space="preserve"> </w:t>
      </w:r>
      <w:r w:rsidR="003F49A6" w:rsidRPr="00A401E6">
        <w:rPr>
          <w:rFonts w:ascii="Arial" w:hAnsi="Arial" w:cs="Arial"/>
          <w:color w:val="auto"/>
          <w:sz w:val="20"/>
          <w:szCs w:val="20"/>
          <w:lang w:val="lt-LT"/>
        </w:rPr>
        <w:t>s</w:t>
      </w:r>
      <w:r w:rsidR="004A2392" w:rsidRPr="00A401E6">
        <w:rPr>
          <w:rFonts w:ascii="Arial" w:hAnsi="Arial" w:cs="Arial"/>
          <w:color w:val="auto"/>
          <w:sz w:val="20"/>
          <w:szCs w:val="20"/>
          <w:lang w:val="lt-LT"/>
        </w:rPr>
        <w:t>tatybos įstatym</w:t>
      </w:r>
      <w:r w:rsidR="00A97F63" w:rsidRPr="00A401E6">
        <w:rPr>
          <w:rFonts w:ascii="Arial" w:hAnsi="Arial" w:cs="Arial"/>
          <w:color w:val="auto"/>
          <w:sz w:val="20"/>
          <w:szCs w:val="20"/>
          <w:lang w:val="lt-LT"/>
        </w:rPr>
        <w:t>o redakcija</w:t>
      </w:r>
      <w:r w:rsidR="004A2392" w:rsidRPr="00A401E6">
        <w:rPr>
          <w:rFonts w:ascii="Arial" w:hAnsi="Arial" w:cs="Arial"/>
          <w:color w:val="auto"/>
          <w:sz w:val="20"/>
          <w:szCs w:val="20"/>
          <w:lang w:val="lt-LT"/>
        </w:rPr>
        <w:t>, aktuali</w:t>
      </w:r>
      <w:r w:rsidR="005C168C" w:rsidRPr="00A401E6">
        <w:rPr>
          <w:rFonts w:ascii="Arial" w:hAnsi="Arial" w:cs="Arial"/>
          <w:color w:val="auto"/>
          <w:sz w:val="20"/>
          <w:szCs w:val="20"/>
          <w:lang w:val="lt-LT"/>
        </w:rPr>
        <w:t>omis</w:t>
      </w:r>
      <w:r w:rsidR="004A2392" w:rsidRPr="00A401E6">
        <w:rPr>
          <w:rFonts w:ascii="Arial" w:hAnsi="Arial" w:cs="Arial"/>
          <w:color w:val="auto"/>
          <w:sz w:val="20"/>
          <w:szCs w:val="20"/>
          <w:lang w:val="lt-LT"/>
        </w:rPr>
        <w:t xml:space="preserve"> </w:t>
      </w:r>
      <w:r w:rsidR="004A2392" w:rsidRPr="00DF624D">
        <w:rPr>
          <w:rFonts w:ascii="Arial" w:hAnsi="Arial" w:cs="Arial"/>
          <w:sz w:val="20"/>
          <w:szCs w:val="20"/>
          <w:lang w:val="lt-LT"/>
        </w:rPr>
        <w:t>statybos</w:t>
      </w:r>
      <w:r w:rsidR="004A2392" w:rsidRPr="00A401E6">
        <w:rPr>
          <w:rFonts w:ascii="Arial" w:hAnsi="Arial" w:cs="Arial"/>
          <w:color w:val="auto"/>
          <w:sz w:val="20"/>
          <w:szCs w:val="20"/>
          <w:lang w:val="lt-LT"/>
        </w:rPr>
        <w:t xml:space="preserve"> techninių reglamentų redakcij</w:t>
      </w:r>
      <w:r w:rsidR="005C168C" w:rsidRPr="00A401E6">
        <w:rPr>
          <w:rFonts w:ascii="Arial" w:hAnsi="Arial" w:cs="Arial"/>
          <w:color w:val="auto"/>
          <w:sz w:val="20"/>
          <w:szCs w:val="20"/>
          <w:lang w:val="lt-LT"/>
        </w:rPr>
        <w:t>omis</w:t>
      </w:r>
      <w:r w:rsidR="00A97F63" w:rsidRPr="00A401E6">
        <w:rPr>
          <w:rStyle w:val="FootnoteReference"/>
          <w:rFonts w:ascii="Arial" w:hAnsi="Arial" w:cs="Arial"/>
          <w:color w:val="auto"/>
          <w:sz w:val="20"/>
          <w:szCs w:val="20"/>
          <w:lang w:val="lt-LT"/>
        </w:rPr>
        <w:footnoteReference w:id="2"/>
      </w:r>
      <w:r w:rsidR="004A2392" w:rsidRPr="00A401E6">
        <w:rPr>
          <w:rFonts w:ascii="Arial" w:hAnsi="Arial" w:cs="Arial"/>
          <w:color w:val="auto"/>
          <w:sz w:val="20"/>
          <w:szCs w:val="20"/>
          <w:lang w:val="lt-LT"/>
        </w:rPr>
        <w:t xml:space="preserve"> ir kitais, aktualiais </w:t>
      </w:r>
      <w:r w:rsidR="4CC2659C" w:rsidRPr="00A401E6">
        <w:rPr>
          <w:rFonts w:ascii="Arial" w:hAnsi="Arial" w:cs="Arial"/>
          <w:color w:val="auto"/>
          <w:sz w:val="20"/>
          <w:szCs w:val="20"/>
          <w:lang w:val="lt-LT"/>
        </w:rPr>
        <w:t>P</w:t>
      </w:r>
      <w:r w:rsidR="004A2392" w:rsidRPr="00A401E6">
        <w:rPr>
          <w:rFonts w:ascii="Arial" w:hAnsi="Arial" w:cs="Arial"/>
          <w:color w:val="auto"/>
          <w:sz w:val="20"/>
          <w:szCs w:val="20"/>
          <w:lang w:val="lt-LT"/>
        </w:rPr>
        <w:t>aslaugų teikimą reglamentuojančiais teisės aktais</w:t>
      </w:r>
      <w:r w:rsidR="00F83427" w:rsidRPr="00A401E6">
        <w:rPr>
          <w:rFonts w:ascii="Arial" w:hAnsi="Arial" w:cs="Arial"/>
          <w:color w:val="auto"/>
          <w:sz w:val="20"/>
          <w:szCs w:val="20"/>
          <w:lang w:val="lt-LT"/>
        </w:rPr>
        <w:t>.</w:t>
      </w:r>
      <w:r w:rsidR="004A2392" w:rsidRPr="00A401E6">
        <w:rPr>
          <w:rFonts w:ascii="Arial" w:hAnsi="Arial" w:cs="Arial"/>
          <w:color w:val="auto"/>
          <w:sz w:val="20"/>
          <w:szCs w:val="20"/>
          <w:lang w:val="lt-LT"/>
        </w:rPr>
        <w:t xml:space="preserve"> </w:t>
      </w:r>
    </w:p>
    <w:p w14:paraId="0DC30737" w14:textId="25F94E78" w:rsidR="00A75155" w:rsidRPr="00A401E6" w:rsidRDefault="6E2A46AF" w:rsidP="6C3B7A13">
      <w:pPr>
        <w:pStyle w:val="ListParagraph"/>
        <w:numPr>
          <w:ilvl w:val="0"/>
          <w:numId w:val="50"/>
        </w:numPr>
        <w:spacing w:line="240" w:lineRule="auto"/>
        <w:ind w:left="90" w:firstLine="270"/>
        <w:rPr>
          <w:rFonts w:ascii="Arial" w:hAnsi="Arial" w:cs="Arial"/>
          <w:color w:val="auto"/>
          <w:sz w:val="20"/>
          <w:szCs w:val="20"/>
          <w:lang w:val="lt-LT"/>
        </w:rPr>
      </w:pPr>
      <w:r w:rsidRPr="2AC0123B">
        <w:rPr>
          <w:rFonts w:ascii="Arial" w:hAnsi="Arial" w:cs="Arial"/>
          <w:color w:val="auto"/>
          <w:sz w:val="20"/>
          <w:szCs w:val="20"/>
          <w:lang w:val="lt-LT"/>
        </w:rPr>
        <w:t>Užsakovo</w:t>
      </w:r>
      <w:r w:rsidR="33BE7930" w:rsidRPr="2AC0123B">
        <w:rPr>
          <w:rFonts w:ascii="Arial" w:hAnsi="Arial" w:cs="Arial"/>
          <w:color w:val="auto"/>
          <w:sz w:val="20"/>
          <w:szCs w:val="20"/>
          <w:lang w:val="lt-LT"/>
        </w:rPr>
        <w:t xml:space="preserve"> sukurtos DPS pagrindu jos galiojimo laikotarpiu bus vykdomi </w:t>
      </w:r>
      <w:r w:rsidR="70A23152" w:rsidRPr="2AC0123B">
        <w:rPr>
          <w:rFonts w:ascii="Arial" w:hAnsi="Arial" w:cs="Arial"/>
          <w:sz w:val="20"/>
          <w:szCs w:val="20"/>
          <w:lang w:val="lt-LT"/>
        </w:rPr>
        <w:t>K</w:t>
      </w:r>
      <w:r w:rsidR="33BE7930" w:rsidRPr="2AC0123B">
        <w:rPr>
          <w:rFonts w:ascii="Arial" w:hAnsi="Arial" w:cs="Arial"/>
          <w:sz w:val="20"/>
          <w:szCs w:val="20"/>
          <w:lang w:val="lt-LT"/>
        </w:rPr>
        <w:t>onkretūs</w:t>
      </w:r>
      <w:r w:rsidR="33BE7930" w:rsidRPr="2AC0123B">
        <w:rPr>
          <w:rFonts w:ascii="Arial" w:hAnsi="Arial" w:cs="Arial"/>
          <w:color w:val="auto"/>
          <w:sz w:val="20"/>
          <w:szCs w:val="20"/>
          <w:lang w:val="lt-LT"/>
        </w:rPr>
        <w:t xml:space="preserve"> pirkimai. DPS ir </w:t>
      </w:r>
      <w:r w:rsidR="4629D769" w:rsidRPr="2AC0123B">
        <w:rPr>
          <w:rFonts w:ascii="Arial" w:hAnsi="Arial" w:cs="Arial"/>
          <w:color w:val="auto"/>
          <w:sz w:val="20"/>
          <w:szCs w:val="20"/>
          <w:lang w:val="lt-LT"/>
        </w:rPr>
        <w:t>K</w:t>
      </w:r>
      <w:r w:rsidR="33BE7930" w:rsidRPr="2AC0123B">
        <w:rPr>
          <w:rFonts w:ascii="Arial" w:hAnsi="Arial" w:cs="Arial"/>
          <w:color w:val="auto"/>
          <w:sz w:val="20"/>
          <w:szCs w:val="20"/>
          <w:lang w:val="lt-LT"/>
        </w:rPr>
        <w:t>onkrečių pirkimų DPS pagrindu vykdymui bus naudojama</w:t>
      </w:r>
      <w:r w:rsidR="7CD81A5A" w:rsidRPr="2AC0123B">
        <w:rPr>
          <w:rFonts w:ascii="Arial" w:hAnsi="Arial" w:cs="Arial"/>
          <w:color w:val="auto"/>
          <w:sz w:val="20"/>
          <w:szCs w:val="20"/>
          <w:lang w:val="lt-LT"/>
        </w:rPr>
        <w:t>si</w:t>
      </w:r>
      <w:r w:rsidR="33BE7930" w:rsidRPr="2AC0123B">
        <w:rPr>
          <w:rFonts w:ascii="Arial" w:hAnsi="Arial" w:cs="Arial"/>
          <w:color w:val="auto"/>
          <w:sz w:val="20"/>
          <w:szCs w:val="20"/>
          <w:lang w:val="lt-LT"/>
        </w:rPr>
        <w:t xml:space="preserve"> Centrinė</w:t>
      </w:r>
      <w:r w:rsidR="7CD81A5A" w:rsidRPr="2AC0123B">
        <w:rPr>
          <w:rFonts w:ascii="Arial" w:hAnsi="Arial" w:cs="Arial"/>
          <w:color w:val="auto"/>
          <w:sz w:val="20"/>
          <w:szCs w:val="20"/>
          <w:lang w:val="lt-LT"/>
        </w:rPr>
        <w:t>s</w:t>
      </w:r>
      <w:r w:rsidR="33BE7930" w:rsidRPr="2AC0123B">
        <w:rPr>
          <w:rFonts w:ascii="Arial" w:hAnsi="Arial" w:cs="Arial"/>
          <w:color w:val="auto"/>
          <w:sz w:val="20"/>
          <w:szCs w:val="20"/>
          <w:lang w:val="lt-LT"/>
        </w:rPr>
        <w:t xml:space="preserve"> viešųjų pirkimų informacinė</w:t>
      </w:r>
      <w:r w:rsidR="7CD81A5A" w:rsidRPr="2AC0123B">
        <w:rPr>
          <w:rFonts w:ascii="Arial" w:hAnsi="Arial" w:cs="Arial"/>
          <w:color w:val="auto"/>
          <w:sz w:val="20"/>
          <w:szCs w:val="20"/>
          <w:lang w:val="lt-LT"/>
        </w:rPr>
        <w:t>s</w:t>
      </w:r>
      <w:r w:rsidR="33BE7930" w:rsidRPr="2AC0123B">
        <w:rPr>
          <w:rFonts w:ascii="Arial" w:hAnsi="Arial" w:cs="Arial"/>
          <w:color w:val="auto"/>
          <w:sz w:val="20"/>
          <w:szCs w:val="20"/>
          <w:lang w:val="lt-LT"/>
        </w:rPr>
        <w:t xml:space="preserve"> sistem</w:t>
      </w:r>
      <w:r w:rsidR="7CD81A5A" w:rsidRPr="2AC0123B">
        <w:rPr>
          <w:rFonts w:ascii="Arial" w:hAnsi="Arial" w:cs="Arial"/>
          <w:color w:val="auto"/>
          <w:sz w:val="20"/>
          <w:szCs w:val="20"/>
          <w:lang w:val="lt-LT"/>
        </w:rPr>
        <w:t>os priemonėmis</w:t>
      </w:r>
      <w:r w:rsidR="584AE26D" w:rsidRPr="2AC0123B">
        <w:rPr>
          <w:rFonts w:ascii="Arial" w:hAnsi="Arial" w:cs="Arial"/>
          <w:color w:val="auto"/>
          <w:sz w:val="20"/>
          <w:szCs w:val="20"/>
          <w:lang w:val="lt-LT"/>
        </w:rPr>
        <w:t xml:space="preserve"> (toliau – CVPIS).</w:t>
      </w:r>
    </w:p>
    <w:p w14:paraId="2BBF2618" w14:textId="4BEDA452" w:rsidR="00A75155" w:rsidRPr="00A401E6" w:rsidRDefault="00A97F63" w:rsidP="6C3B7A13">
      <w:pPr>
        <w:pStyle w:val="ListParagraph"/>
        <w:numPr>
          <w:ilvl w:val="0"/>
          <w:numId w:val="50"/>
        </w:numPr>
        <w:spacing w:line="240" w:lineRule="auto"/>
        <w:ind w:left="90" w:firstLine="270"/>
        <w:rPr>
          <w:rStyle w:val="Numatytasispastraiposriftas1"/>
          <w:rFonts w:ascii="Arial" w:hAnsi="Arial" w:cs="Arial"/>
          <w:color w:val="auto"/>
          <w:sz w:val="20"/>
          <w:szCs w:val="20"/>
          <w:lang w:val="lt-LT"/>
        </w:rPr>
      </w:pPr>
      <w:r w:rsidRPr="4D2AC291">
        <w:rPr>
          <w:rStyle w:val="Numatytasispastraiposriftas1"/>
          <w:rFonts w:ascii="Arial" w:hAnsi="Arial" w:cs="Arial"/>
          <w:sz w:val="20"/>
          <w:szCs w:val="20"/>
          <w:lang w:val="lt-LT"/>
        </w:rPr>
        <w:t xml:space="preserve">Pasikeitus įstatymų ir kitų teisės aktų, reglamentuojančių perkamas </w:t>
      </w:r>
      <w:r w:rsidR="6C4751FB" w:rsidRPr="4D2AC291">
        <w:rPr>
          <w:rStyle w:val="Numatytasispastraiposriftas1"/>
          <w:rFonts w:ascii="Arial" w:hAnsi="Arial" w:cs="Arial"/>
          <w:sz w:val="20"/>
          <w:szCs w:val="20"/>
          <w:lang w:val="lt-LT"/>
        </w:rPr>
        <w:t>P</w:t>
      </w:r>
      <w:r w:rsidRPr="4D2AC291">
        <w:rPr>
          <w:rStyle w:val="Numatytasispastraiposriftas1"/>
          <w:rFonts w:ascii="Arial" w:hAnsi="Arial" w:cs="Arial"/>
          <w:sz w:val="20"/>
          <w:szCs w:val="20"/>
          <w:lang w:val="lt-LT"/>
        </w:rPr>
        <w:t xml:space="preserve">aslaugas, nuostatoms ir reikalavimams, tiekėjas turi teikti </w:t>
      </w:r>
      <w:r w:rsidR="4FC73A74" w:rsidRPr="4D2AC291">
        <w:rPr>
          <w:rStyle w:val="Numatytasispastraiposriftas1"/>
          <w:rFonts w:ascii="Arial" w:hAnsi="Arial" w:cs="Arial"/>
          <w:sz w:val="20"/>
          <w:szCs w:val="20"/>
          <w:lang w:val="lt-LT"/>
        </w:rPr>
        <w:t>P</w:t>
      </w:r>
      <w:r w:rsidRPr="4D2AC291">
        <w:rPr>
          <w:rStyle w:val="Numatytasispastraiposriftas1"/>
          <w:rFonts w:ascii="Arial" w:hAnsi="Arial" w:cs="Arial"/>
          <w:sz w:val="20"/>
          <w:szCs w:val="20"/>
          <w:lang w:val="lt-LT"/>
        </w:rPr>
        <w:t xml:space="preserve">aslaugas, atsižvelgiant į jį keičiančio teisės akto nuostatas bei </w:t>
      </w:r>
      <w:r w:rsidRPr="4D2AC291">
        <w:rPr>
          <w:rStyle w:val="Numatytasispastraiposriftas1"/>
          <w:rFonts w:ascii="Arial" w:hAnsi="Arial" w:cs="Arial"/>
          <w:color w:val="auto"/>
          <w:sz w:val="20"/>
          <w:szCs w:val="20"/>
          <w:lang w:val="lt-LT"/>
        </w:rPr>
        <w:t>vadovautis aktualiomis dokumentų redakcijomis.</w:t>
      </w:r>
    </w:p>
    <w:p w14:paraId="283B9D0C" w14:textId="6CF3F008" w:rsidR="00A75155" w:rsidRPr="00A401E6" w:rsidRDefault="005E4AC0" w:rsidP="6C3B7A13">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Ekspertizės</w:t>
      </w:r>
      <w:r w:rsidR="00B17CE1" w:rsidRPr="4D2AC291">
        <w:rPr>
          <w:rFonts w:ascii="Arial" w:hAnsi="Arial" w:cs="Arial"/>
          <w:color w:val="auto"/>
          <w:sz w:val="20"/>
          <w:szCs w:val="20"/>
          <w:lang w:val="lt-LT"/>
        </w:rPr>
        <w:t xml:space="preserve"> </w:t>
      </w:r>
      <w:r w:rsidR="2695E5EF" w:rsidRPr="4D2AC291">
        <w:rPr>
          <w:rFonts w:ascii="Arial" w:hAnsi="Arial" w:cs="Arial"/>
          <w:color w:val="auto"/>
          <w:sz w:val="20"/>
          <w:szCs w:val="20"/>
          <w:lang w:val="lt-LT"/>
        </w:rPr>
        <w:t>P</w:t>
      </w:r>
      <w:r w:rsidR="00B17CE1" w:rsidRPr="4D2AC291">
        <w:rPr>
          <w:rFonts w:ascii="Arial" w:hAnsi="Arial" w:cs="Arial"/>
          <w:color w:val="auto"/>
          <w:sz w:val="20"/>
          <w:szCs w:val="20"/>
          <w:lang w:val="lt-LT"/>
        </w:rPr>
        <w:t>aslaugų</w:t>
      </w:r>
      <w:r w:rsidR="00023491" w:rsidRPr="4D2AC291">
        <w:rPr>
          <w:rFonts w:ascii="Arial" w:hAnsi="Arial" w:cs="Arial"/>
          <w:color w:val="auto"/>
          <w:sz w:val="20"/>
          <w:szCs w:val="20"/>
          <w:lang w:val="lt-LT"/>
        </w:rPr>
        <w:t xml:space="preserve"> </w:t>
      </w:r>
      <w:r w:rsidR="00797585" w:rsidRPr="4D2AC291">
        <w:rPr>
          <w:rFonts w:ascii="Arial" w:hAnsi="Arial" w:cs="Arial"/>
          <w:color w:val="auto"/>
          <w:sz w:val="20"/>
          <w:szCs w:val="20"/>
          <w:lang w:val="lt-LT"/>
        </w:rPr>
        <w:t xml:space="preserve">bendras </w:t>
      </w:r>
      <w:r w:rsidR="00B17CE1" w:rsidRPr="4D2AC291">
        <w:rPr>
          <w:rFonts w:ascii="Arial" w:hAnsi="Arial" w:cs="Arial"/>
          <w:color w:val="auto"/>
          <w:sz w:val="20"/>
          <w:szCs w:val="20"/>
          <w:lang w:val="lt-LT"/>
        </w:rPr>
        <w:t>atlikimo</w:t>
      </w:r>
      <w:r w:rsidR="4AF5E968" w:rsidRPr="4D2AC291">
        <w:rPr>
          <w:rFonts w:ascii="Arial" w:hAnsi="Arial" w:cs="Arial"/>
          <w:color w:val="auto"/>
          <w:sz w:val="20"/>
          <w:szCs w:val="20"/>
          <w:lang w:val="lt-LT"/>
        </w:rPr>
        <w:t xml:space="preserve"> tik</w:t>
      </w:r>
      <w:r w:rsidR="6B4C81DA" w:rsidRPr="4D2AC291">
        <w:rPr>
          <w:rFonts w:ascii="Arial" w:hAnsi="Arial" w:cs="Arial"/>
          <w:color w:val="auto"/>
          <w:sz w:val="20"/>
          <w:szCs w:val="20"/>
          <w:lang w:val="lt-LT"/>
        </w:rPr>
        <w:t>s</w:t>
      </w:r>
      <w:r w:rsidR="4AF5E968" w:rsidRPr="4D2AC291">
        <w:rPr>
          <w:rFonts w:ascii="Arial" w:hAnsi="Arial" w:cs="Arial"/>
          <w:color w:val="auto"/>
          <w:sz w:val="20"/>
          <w:szCs w:val="20"/>
          <w:lang w:val="lt-LT"/>
        </w:rPr>
        <w:t>lus</w:t>
      </w:r>
      <w:r w:rsidR="00B17CE1" w:rsidRPr="4D2AC291">
        <w:rPr>
          <w:rFonts w:ascii="Arial" w:hAnsi="Arial" w:cs="Arial"/>
          <w:color w:val="auto"/>
          <w:sz w:val="20"/>
          <w:szCs w:val="20"/>
          <w:lang w:val="lt-LT"/>
        </w:rPr>
        <w:t xml:space="preserve"> terminas</w:t>
      </w:r>
      <w:r w:rsidR="008F0C49" w:rsidRPr="4D2AC291">
        <w:rPr>
          <w:rFonts w:ascii="Arial" w:hAnsi="Arial" w:cs="Arial"/>
          <w:color w:val="auto"/>
          <w:sz w:val="20"/>
          <w:szCs w:val="20"/>
          <w:lang w:val="lt-LT"/>
        </w:rPr>
        <w:t xml:space="preserve"> </w:t>
      </w:r>
      <w:r w:rsidR="0B3BABB9" w:rsidRPr="4D2AC291">
        <w:rPr>
          <w:rFonts w:ascii="Arial" w:hAnsi="Arial" w:cs="Arial"/>
          <w:color w:val="auto"/>
          <w:sz w:val="20"/>
          <w:szCs w:val="20"/>
          <w:lang w:val="lt-LT"/>
        </w:rPr>
        <w:t xml:space="preserve">bus </w:t>
      </w:r>
      <w:r w:rsidR="008F0C49" w:rsidRPr="4D2AC291">
        <w:rPr>
          <w:rFonts w:ascii="Arial" w:hAnsi="Arial" w:cs="Arial"/>
          <w:color w:val="auto"/>
          <w:sz w:val="20"/>
          <w:szCs w:val="20"/>
          <w:lang w:val="lt-LT"/>
        </w:rPr>
        <w:t>nurodom</w:t>
      </w:r>
      <w:r w:rsidR="1AFF8C21" w:rsidRPr="4D2AC291">
        <w:rPr>
          <w:rFonts w:ascii="Arial" w:hAnsi="Arial" w:cs="Arial"/>
          <w:color w:val="auto"/>
          <w:sz w:val="20"/>
          <w:szCs w:val="20"/>
          <w:lang w:val="lt-LT"/>
        </w:rPr>
        <w:t>a</w:t>
      </w:r>
      <w:r w:rsidR="008F0C49" w:rsidRPr="4D2AC291">
        <w:rPr>
          <w:rFonts w:ascii="Arial" w:hAnsi="Arial" w:cs="Arial"/>
          <w:color w:val="auto"/>
          <w:sz w:val="20"/>
          <w:szCs w:val="20"/>
          <w:lang w:val="lt-LT"/>
        </w:rPr>
        <w:t>s</w:t>
      </w:r>
      <w:r w:rsidR="006033D3" w:rsidRPr="4D2AC291">
        <w:rPr>
          <w:rFonts w:ascii="Arial" w:hAnsi="Arial" w:cs="Arial"/>
          <w:color w:val="auto"/>
          <w:sz w:val="20"/>
          <w:szCs w:val="20"/>
          <w:lang w:val="lt-LT"/>
        </w:rPr>
        <w:t xml:space="preserve"> </w:t>
      </w:r>
      <w:r w:rsidR="7651CC35" w:rsidRPr="4D2AC291">
        <w:rPr>
          <w:rFonts w:ascii="Arial" w:hAnsi="Arial" w:cs="Arial"/>
          <w:color w:val="auto"/>
          <w:sz w:val="20"/>
          <w:szCs w:val="20"/>
          <w:lang w:val="lt-LT"/>
        </w:rPr>
        <w:t>K</w:t>
      </w:r>
      <w:r w:rsidR="00ED23FA" w:rsidRPr="4D2AC291">
        <w:rPr>
          <w:rFonts w:ascii="Arial" w:hAnsi="Arial" w:cs="Arial"/>
          <w:color w:val="auto"/>
          <w:sz w:val="20"/>
          <w:szCs w:val="20"/>
          <w:lang w:val="lt-LT"/>
        </w:rPr>
        <w:t xml:space="preserve">onkretaus pirkimo techninėje specifikacijoje </w:t>
      </w:r>
      <w:r w:rsidR="008F0C49" w:rsidRPr="4D2AC291">
        <w:rPr>
          <w:rFonts w:ascii="Arial" w:hAnsi="Arial" w:cs="Arial"/>
          <w:color w:val="auto"/>
          <w:sz w:val="20"/>
          <w:szCs w:val="20"/>
          <w:lang w:val="lt-LT"/>
        </w:rPr>
        <w:t>ir jis</w:t>
      </w:r>
      <w:r w:rsidR="00ED23FA" w:rsidRPr="4D2AC291">
        <w:rPr>
          <w:rFonts w:ascii="Arial" w:hAnsi="Arial" w:cs="Arial"/>
          <w:color w:val="auto"/>
          <w:sz w:val="20"/>
          <w:szCs w:val="20"/>
          <w:lang w:val="lt-LT"/>
        </w:rPr>
        <w:t xml:space="preserve"> gali būti nuo </w:t>
      </w:r>
      <w:r w:rsidR="00797585" w:rsidRPr="4D2AC291">
        <w:rPr>
          <w:rFonts w:ascii="Arial" w:hAnsi="Arial" w:cs="Arial"/>
          <w:color w:val="auto"/>
          <w:sz w:val="20"/>
          <w:szCs w:val="20"/>
          <w:lang w:val="lt-LT"/>
        </w:rPr>
        <w:t>10</w:t>
      </w:r>
      <w:r w:rsidR="00ED23FA" w:rsidRPr="4D2AC291">
        <w:rPr>
          <w:rFonts w:ascii="Arial" w:hAnsi="Arial" w:cs="Arial"/>
          <w:color w:val="auto"/>
          <w:sz w:val="20"/>
          <w:szCs w:val="20"/>
          <w:lang w:val="lt-LT"/>
        </w:rPr>
        <w:t xml:space="preserve"> iki </w:t>
      </w:r>
      <w:r w:rsidRPr="4D2AC291">
        <w:rPr>
          <w:rFonts w:ascii="Arial" w:hAnsi="Arial" w:cs="Arial"/>
          <w:color w:val="auto"/>
          <w:sz w:val="20"/>
          <w:szCs w:val="20"/>
          <w:lang w:val="lt-LT"/>
        </w:rPr>
        <w:t>3</w:t>
      </w:r>
      <w:r w:rsidR="00797585" w:rsidRPr="4D2AC291">
        <w:rPr>
          <w:rFonts w:ascii="Arial" w:hAnsi="Arial" w:cs="Arial"/>
          <w:color w:val="auto"/>
          <w:sz w:val="20"/>
          <w:szCs w:val="20"/>
          <w:lang w:val="lt-LT"/>
        </w:rPr>
        <w:t>5</w:t>
      </w:r>
      <w:r w:rsidR="00ED23FA" w:rsidRPr="4D2AC291">
        <w:rPr>
          <w:rFonts w:ascii="Arial" w:hAnsi="Arial" w:cs="Arial"/>
          <w:color w:val="auto"/>
          <w:sz w:val="20"/>
          <w:szCs w:val="20"/>
          <w:lang w:val="lt-LT"/>
        </w:rPr>
        <w:t xml:space="preserve"> d.</w:t>
      </w:r>
      <w:r w:rsidR="00EC6184" w:rsidRPr="4D2AC291">
        <w:rPr>
          <w:rFonts w:ascii="Arial" w:hAnsi="Arial" w:cs="Arial"/>
          <w:color w:val="auto"/>
          <w:sz w:val="20"/>
          <w:szCs w:val="20"/>
          <w:lang w:val="lt-LT"/>
        </w:rPr>
        <w:t xml:space="preserve"> </w:t>
      </w:r>
      <w:r w:rsidR="00ED23FA" w:rsidRPr="4D2AC291">
        <w:rPr>
          <w:rFonts w:ascii="Arial" w:hAnsi="Arial" w:cs="Arial"/>
          <w:color w:val="auto"/>
          <w:sz w:val="20"/>
          <w:szCs w:val="20"/>
          <w:lang w:val="lt-LT"/>
        </w:rPr>
        <w:t>d.</w:t>
      </w:r>
      <w:r w:rsidR="004C1FC6" w:rsidRPr="4D2AC291">
        <w:rPr>
          <w:rFonts w:ascii="Arial" w:hAnsi="Arial" w:cs="Arial"/>
          <w:color w:val="auto"/>
          <w:sz w:val="20"/>
          <w:szCs w:val="20"/>
          <w:lang w:val="lt-LT"/>
        </w:rPr>
        <w:t xml:space="preserve"> (</w:t>
      </w:r>
      <w:r w:rsidR="7346C343" w:rsidRPr="4D2AC291">
        <w:rPr>
          <w:rFonts w:ascii="Arial" w:hAnsi="Arial" w:cs="Arial"/>
          <w:color w:val="auto"/>
          <w:sz w:val="20"/>
          <w:szCs w:val="20"/>
          <w:lang w:val="lt-LT"/>
        </w:rPr>
        <w:t>P</w:t>
      </w:r>
      <w:r w:rsidR="004C1FC6" w:rsidRPr="4D2AC291">
        <w:rPr>
          <w:rFonts w:ascii="Arial" w:hAnsi="Arial" w:cs="Arial"/>
          <w:color w:val="auto"/>
          <w:sz w:val="20"/>
          <w:szCs w:val="20"/>
          <w:lang w:val="lt-LT"/>
        </w:rPr>
        <w:t>aslaugos teikimo terminas priklaus</w:t>
      </w:r>
      <w:r w:rsidR="69B18ACF" w:rsidRPr="4D2AC291">
        <w:rPr>
          <w:rFonts w:ascii="Arial" w:hAnsi="Arial" w:cs="Arial"/>
          <w:color w:val="auto"/>
          <w:sz w:val="20"/>
          <w:szCs w:val="20"/>
          <w:lang w:val="lt-LT"/>
        </w:rPr>
        <w:t>ys</w:t>
      </w:r>
      <w:r w:rsidR="004C1FC6" w:rsidRPr="4D2AC291">
        <w:rPr>
          <w:rFonts w:ascii="Arial" w:hAnsi="Arial" w:cs="Arial"/>
          <w:color w:val="auto"/>
          <w:sz w:val="20"/>
          <w:szCs w:val="20"/>
          <w:lang w:val="lt-LT"/>
        </w:rPr>
        <w:t xml:space="preserve"> nuo p</w:t>
      </w:r>
      <w:r w:rsidR="00544D5D" w:rsidRPr="4D2AC291">
        <w:rPr>
          <w:rFonts w:ascii="Arial" w:hAnsi="Arial" w:cs="Arial"/>
          <w:color w:val="auto"/>
          <w:sz w:val="20"/>
          <w:szCs w:val="20"/>
          <w:lang w:val="lt-LT"/>
        </w:rPr>
        <w:t>rojektinės dokumentacijos</w:t>
      </w:r>
      <w:r w:rsidR="002D151F" w:rsidRPr="4D2AC291">
        <w:rPr>
          <w:rFonts w:ascii="Arial" w:hAnsi="Arial" w:cs="Arial"/>
          <w:color w:val="auto"/>
          <w:sz w:val="20"/>
          <w:szCs w:val="20"/>
          <w:lang w:val="lt-LT"/>
        </w:rPr>
        <w:t xml:space="preserve"> ar jo dalie</w:t>
      </w:r>
      <w:r w:rsidR="004C1FC6" w:rsidRPr="4D2AC291">
        <w:rPr>
          <w:rFonts w:ascii="Arial" w:hAnsi="Arial" w:cs="Arial"/>
          <w:color w:val="auto"/>
          <w:sz w:val="20"/>
          <w:szCs w:val="20"/>
          <w:lang w:val="lt-LT"/>
        </w:rPr>
        <w:t xml:space="preserve"> apimties ir sudėtingumo).</w:t>
      </w:r>
      <w:r w:rsidR="00ED23FA" w:rsidRPr="4D2AC291">
        <w:rPr>
          <w:rFonts w:ascii="Arial" w:hAnsi="Arial" w:cs="Arial"/>
          <w:color w:val="auto"/>
          <w:sz w:val="20"/>
          <w:szCs w:val="20"/>
          <w:lang w:val="lt-LT"/>
        </w:rPr>
        <w:t xml:space="preserve"> </w:t>
      </w:r>
    </w:p>
    <w:p w14:paraId="09DC0D0A" w14:textId="1A359854" w:rsidR="00A75155" w:rsidRPr="00A401E6" w:rsidRDefault="00797585" w:rsidP="6C3B7A13">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Paslaugų teikėjas tarpinį ekspertizės aktą turi pateikti per ne ilgesnį kaip 2/3</w:t>
      </w:r>
      <w:r w:rsidRPr="4D2AC291">
        <w:rPr>
          <w:rFonts w:ascii="Arial" w:hAnsi="Arial" w:cs="Arial"/>
          <w:b/>
          <w:bCs/>
          <w:color w:val="auto"/>
          <w:sz w:val="20"/>
          <w:szCs w:val="20"/>
          <w:lang w:val="lt-LT"/>
        </w:rPr>
        <w:t>*</w:t>
      </w:r>
      <w:r w:rsidRPr="4D2AC291">
        <w:rPr>
          <w:rFonts w:ascii="Arial" w:hAnsi="Arial" w:cs="Arial"/>
          <w:color w:val="auto"/>
          <w:sz w:val="20"/>
          <w:szCs w:val="20"/>
          <w:lang w:val="lt-LT"/>
        </w:rPr>
        <w:t xml:space="preserve"> </w:t>
      </w:r>
      <w:r w:rsidR="691EE33E" w:rsidRPr="4D2AC291">
        <w:rPr>
          <w:rFonts w:ascii="Arial" w:hAnsi="Arial" w:cs="Arial"/>
          <w:color w:val="auto"/>
          <w:sz w:val="20"/>
          <w:szCs w:val="20"/>
          <w:lang w:val="lt-LT"/>
        </w:rPr>
        <w:t>K</w:t>
      </w:r>
      <w:r w:rsidR="00C43A54" w:rsidRPr="4D2AC291">
        <w:rPr>
          <w:rFonts w:ascii="Arial" w:hAnsi="Arial" w:cs="Arial"/>
          <w:color w:val="auto"/>
          <w:sz w:val="20"/>
          <w:szCs w:val="20"/>
          <w:lang w:val="lt-LT"/>
        </w:rPr>
        <w:t>onkretaus pirkimo techninėje specifikacijoje nurodyto</w:t>
      </w:r>
      <w:r w:rsidR="001154FC" w:rsidRPr="4D2AC291">
        <w:rPr>
          <w:rFonts w:ascii="Arial" w:hAnsi="Arial" w:cs="Arial"/>
          <w:color w:val="auto"/>
          <w:sz w:val="20"/>
          <w:szCs w:val="20"/>
          <w:lang w:val="lt-LT"/>
        </w:rPr>
        <w:t xml:space="preserve"> bendro</w:t>
      </w:r>
      <w:r w:rsidR="00C43A54" w:rsidRPr="4D2AC291">
        <w:rPr>
          <w:rFonts w:ascii="Arial" w:hAnsi="Arial" w:cs="Arial"/>
          <w:color w:val="auto"/>
          <w:sz w:val="20"/>
          <w:szCs w:val="20"/>
          <w:lang w:val="lt-LT"/>
        </w:rPr>
        <w:t xml:space="preserve"> termino</w:t>
      </w:r>
      <w:r w:rsidRPr="4D2AC291">
        <w:rPr>
          <w:rFonts w:ascii="Arial" w:hAnsi="Arial" w:cs="Arial"/>
          <w:color w:val="auto"/>
          <w:sz w:val="20"/>
          <w:szCs w:val="20"/>
          <w:lang w:val="lt-LT"/>
        </w:rPr>
        <w:t>. Paslaugų teikimo terminai skaičiuojami nuo ekspertuotinos projektinės dokumentacijos pateikimo Paslaugos teikėjui dienos.</w:t>
      </w:r>
      <w:r w:rsidR="007954D9" w:rsidRPr="4D2AC291">
        <w:rPr>
          <w:rFonts w:ascii="Arial" w:hAnsi="Arial" w:cs="Arial"/>
          <w:color w:val="auto"/>
          <w:sz w:val="20"/>
          <w:szCs w:val="20"/>
          <w:lang w:val="lt-LT"/>
        </w:rPr>
        <w:t xml:space="preserve"> </w:t>
      </w:r>
      <w:r w:rsidR="00171237" w:rsidRPr="4D2AC291">
        <w:rPr>
          <w:rFonts w:ascii="Arial" w:hAnsi="Arial" w:cs="Arial"/>
          <w:color w:val="auto"/>
          <w:sz w:val="20"/>
          <w:szCs w:val="20"/>
          <w:lang w:val="lt-LT"/>
        </w:rPr>
        <w:t>Tarpiniame ekspertizės akte</w:t>
      </w:r>
      <w:r w:rsidR="00021237" w:rsidRPr="4D2AC291">
        <w:rPr>
          <w:rFonts w:ascii="Arial" w:hAnsi="Arial" w:cs="Arial"/>
          <w:color w:val="auto"/>
          <w:sz w:val="20"/>
          <w:szCs w:val="20"/>
          <w:lang w:val="lt-LT"/>
        </w:rPr>
        <w:t xml:space="preserve"> </w:t>
      </w:r>
      <w:r w:rsidR="00021237" w:rsidRPr="4D2AC291">
        <w:rPr>
          <w:rFonts w:ascii="Arial" w:hAnsi="Arial" w:cs="Arial"/>
          <w:color w:val="auto"/>
          <w:sz w:val="20"/>
          <w:szCs w:val="20"/>
          <w:lang w:val="lt-LT"/>
        </w:rPr>
        <w:lastRenderedPageBreak/>
        <w:t xml:space="preserve">Paslaugų teikėjas turi pateikti </w:t>
      </w:r>
      <w:r w:rsidR="009604E2" w:rsidRPr="4D2AC291">
        <w:rPr>
          <w:rFonts w:ascii="Arial" w:hAnsi="Arial" w:cs="Arial"/>
          <w:color w:val="auto"/>
          <w:sz w:val="20"/>
          <w:szCs w:val="20"/>
          <w:lang w:val="lt-LT"/>
        </w:rPr>
        <w:t>visas</w:t>
      </w:r>
      <w:r w:rsidR="00BA6F43" w:rsidRPr="4D2AC291">
        <w:rPr>
          <w:rFonts w:ascii="Arial" w:hAnsi="Arial" w:cs="Arial"/>
          <w:color w:val="auto"/>
          <w:sz w:val="20"/>
          <w:szCs w:val="20"/>
          <w:lang w:val="lt-LT"/>
        </w:rPr>
        <w:t xml:space="preserve"> </w:t>
      </w:r>
      <w:r w:rsidR="009604E2" w:rsidRPr="4D2AC291">
        <w:rPr>
          <w:rFonts w:ascii="Arial" w:hAnsi="Arial" w:cs="Arial"/>
          <w:color w:val="auto"/>
          <w:sz w:val="20"/>
          <w:szCs w:val="20"/>
          <w:lang w:val="lt-LT"/>
        </w:rPr>
        <w:t xml:space="preserve">pastabas ir / ar rekomendacijas </w:t>
      </w:r>
      <w:r w:rsidR="009B429B" w:rsidRPr="4D2AC291">
        <w:rPr>
          <w:rFonts w:ascii="Arial" w:hAnsi="Arial" w:cs="Arial"/>
          <w:color w:val="auto"/>
          <w:sz w:val="20"/>
          <w:szCs w:val="20"/>
          <w:lang w:val="lt-LT"/>
        </w:rPr>
        <w:t xml:space="preserve">dėl </w:t>
      </w:r>
      <w:r w:rsidR="00BA7EE9" w:rsidRPr="4D2AC291">
        <w:rPr>
          <w:rFonts w:ascii="Arial" w:hAnsi="Arial" w:cs="Arial"/>
          <w:color w:val="auto"/>
          <w:sz w:val="20"/>
          <w:szCs w:val="20"/>
          <w:lang w:val="lt-LT"/>
        </w:rPr>
        <w:t xml:space="preserve">pateiktos projektinės dokumentacijos </w:t>
      </w:r>
      <w:r w:rsidR="0035235B" w:rsidRPr="4D2AC291">
        <w:rPr>
          <w:rFonts w:ascii="Arial" w:hAnsi="Arial" w:cs="Arial"/>
          <w:color w:val="auto"/>
          <w:sz w:val="20"/>
          <w:szCs w:val="20"/>
          <w:lang w:val="lt-LT"/>
        </w:rPr>
        <w:t xml:space="preserve">(t.y. negali </w:t>
      </w:r>
      <w:r w:rsidR="001C1810" w:rsidRPr="4D2AC291">
        <w:rPr>
          <w:rFonts w:ascii="Arial" w:hAnsi="Arial" w:cs="Arial"/>
          <w:color w:val="auto"/>
          <w:sz w:val="20"/>
          <w:szCs w:val="20"/>
          <w:lang w:val="lt-LT"/>
        </w:rPr>
        <w:t xml:space="preserve">teikti naujų pastabų patikrintai </w:t>
      </w:r>
      <w:r w:rsidR="008C7C40" w:rsidRPr="4D2AC291">
        <w:rPr>
          <w:rFonts w:ascii="Arial" w:hAnsi="Arial" w:cs="Arial"/>
          <w:color w:val="auto"/>
          <w:sz w:val="20"/>
          <w:szCs w:val="20"/>
          <w:lang w:val="lt-LT"/>
        </w:rPr>
        <w:t>projektinės dokumentacijos daliai).</w:t>
      </w:r>
    </w:p>
    <w:p w14:paraId="261A794A" w14:textId="6372BBB0" w:rsidR="00A75155" w:rsidRPr="00A401E6" w:rsidRDefault="002A7A32" w:rsidP="6C3B7A13">
      <w:pPr>
        <w:pStyle w:val="ListParagraph"/>
        <w:numPr>
          <w:ilvl w:val="0"/>
          <w:numId w:val="50"/>
        </w:numPr>
        <w:spacing w:line="240" w:lineRule="auto"/>
        <w:ind w:left="90" w:firstLine="270"/>
        <w:rPr>
          <w:rFonts w:ascii="Arial" w:hAnsi="Arial" w:cs="Arial"/>
          <w:color w:val="auto"/>
          <w:sz w:val="20"/>
          <w:szCs w:val="20"/>
          <w:lang w:val="lt-LT"/>
        </w:rPr>
      </w:pPr>
      <w:r w:rsidRPr="2AC0123B">
        <w:rPr>
          <w:rFonts w:ascii="Arial" w:hAnsi="Arial" w:cs="Arial"/>
          <w:color w:val="auto"/>
          <w:sz w:val="20"/>
          <w:szCs w:val="20"/>
          <w:lang w:val="lt-LT"/>
        </w:rPr>
        <w:t xml:space="preserve">Paslaugų teikėjas </w:t>
      </w:r>
      <w:r w:rsidR="001E1BEB" w:rsidRPr="2AC0123B">
        <w:rPr>
          <w:rFonts w:ascii="Arial" w:hAnsi="Arial" w:cs="Arial"/>
          <w:color w:val="auto"/>
          <w:sz w:val="20"/>
          <w:szCs w:val="20"/>
          <w:lang w:val="lt-LT"/>
        </w:rPr>
        <w:t>galutinį</w:t>
      </w:r>
      <w:r w:rsidRPr="2AC0123B">
        <w:rPr>
          <w:rFonts w:ascii="Arial" w:hAnsi="Arial" w:cs="Arial"/>
          <w:color w:val="auto"/>
          <w:sz w:val="20"/>
          <w:szCs w:val="20"/>
          <w:lang w:val="lt-LT"/>
        </w:rPr>
        <w:t xml:space="preserve"> ekspertizės aktą </w:t>
      </w:r>
      <w:r w:rsidR="00797585" w:rsidRPr="2AC0123B">
        <w:rPr>
          <w:rFonts w:ascii="Arial" w:hAnsi="Arial" w:cs="Arial"/>
          <w:color w:val="auto"/>
          <w:sz w:val="20"/>
          <w:szCs w:val="20"/>
          <w:lang w:val="lt-LT"/>
        </w:rPr>
        <w:t xml:space="preserve">(nepriklausomai nuo projekto įvertinimo) turi </w:t>
      </w:r>
      <w:r w:rsidR="001E1BEB" w:rsidRPr="2AC0123B">
        <w:rPr>
          <w:rFonts w:ascii="Arial" w:hAnsi="Arial" w:cs="Arial"/>
          <w:color w:val="auto"/>
          <w:sz w:val="20"/>
          <w:szCs w:val="20"/>
          <w:lang w:val="lt-LT"/>
        </w:rPr>
        <w:t xml:space="preserve">pateikti </w:t>
      </w:r>
      <w:r w:rsidR="00274ABB" w:rsidRPr="2AC0123B">
        <w:rPr>
          <w:rFonts w:ascii="Arial" w:hAnsi="Arial" w:cs="Arial"/>
          <w:color w:val="auto"/>
          <w:sz w:val="20"/>
          <w:szCs w:val="20"/>
          <w:lang w:val="lt-LT"/>
        </w:rPr>
        <w:t>neviršijant</w:t>
      </w:r>
      <w:r w:rsidR="001E1BEB" w:rsidRPr="2AC0123B">
        <w:rPr>
          <w:rFonts w:ascii="Arial" w:hAnsi="Arial" w:cs="Arial"/>
          <w:color w:val="auto"/>
          <w:sz w:val="20"/>
          <w:szCs w:val="20"/>
          <w:lang w:val="lt-LT"/>
        </w:rPr>
        <w:t xml:space="preserve"> </w:t>
      </w:r>
      <w:r w:rsidR="780D41B1" w:rsidRPr="2AC0123B">
        <w:rPr>
          <w:rFonts w:ascii="Arial" w:hAnsi="Arial" w:cs="Arial"/>
          <w:color w:val="auto"/>
          <w:sz w:val="20"/>
          <w:szCs w:val="20"/>
          <w:lang w:val="lt-LT"/>
        </w:rPr>
        <w:t>K</w:t>
      </w:r>
      <w:r w:rsidR="001E1BEB" w:rsidRPr="2AC0123B">
        <w:rPr>
          <w:rFonts w:ascii="Arial" w:hAnsi="Arial" w:cs="Arial"/>
          <w:color w:val="auto"/>
          <w:sz w:val="20"/>
          <w:szCs w:val="20"/>
          <w:lang w:val="lt-LT"/>
        </w:rPr>
        <w:t xml:space="preserve">onkretaus pirkimo techninėje specifikacijoje nurodyto </w:t>
      </w:r>
      <w:r w:rsidR="001154FC" w:rsidRPr="2AC0123B">
        <w:rPr>
          <w:rFonts w:ascii="Arial" w:hAnsi="Arial" w:cs="Arial"/>
          <w:color w:val="auto"/>
          <w:sz w:val="20"/>
          <w:szCs w:val="20"/>
          <w:lang w:val="lt-LT"/>
        </w:rPr>
        <w:t xml:space="preserve">bendro </w:t>
      </w:r>
      <w:r w:rsidR="001E1BEB" w:rsidRPr="2AC0123B">
        <w:rPr>
          <w:rFonts w:ascii="Arial" w:hAnsi="Arial" w:cs="Arial"/>
          <w:color w:val="auto"/>
          <w:sz w:val="20"/>
          <w:szCs w:val="20"/>
          <w:lang w:val="lt-LT"/>
        </w:rPr>
        <w:t>termino</w:t>
      </w:r>
      <w:r w:rsidR="00692DC9" w:rsidRPr="2AC0123B">
        <w:rPr>
          <w:rFonts w:ascii="Arial" w:hAnsi="Arial" w:cs="Arial"/>
          <w:b/>
          <w:bCs/>
          <w:color w:val="auto"/>
          <w:sz w:val="20"/>
          <w:szCs w:val="20"/>
          <w:lang w:val="lt-LT"/>
        </w:rPr>
        <w:t>**</w:t>
      </w:r>
      <w:r w:rsidR="05E42A90" w:rsidRPr="2AC0123B">
        <w:rPr>
          <w:rFonts w:ascii="Arial" w:hAnsi="Arial" w:cs="Arial"/>
          <w:b/>
          <w:bCs/>
          <w:color w:val="auto"/>
          <w:sz w:val="20"/>
          <w:szCs w:val="20"/>
          <w:lang w:val="lt-LT"/>
        </w:rPr>
        <w:t xml:space="preserve">, </w:t>
      </w:r>
      <w:r w:rsidR="05E42A90" w:rsidRPr="00A4557B">
        <w:rPr>
          <w:rFonts w:ascii="Arial" w:hAnsi="Arial" w:cs="Arial"/>
          <w:color w:val="auto"/>
          <w:sz w:val="20"/>
          <w:szCs w:val="20"/>
          <w:lang w:val="lt-LT"/>
        </w:rPr>
        <w:t>nebent Konkrečiame pirkime bus nurodyta kitaip</w:t>
      </w:r>
      <w:r w:rsidR="00274ABB" w:rsidRPr="2AC0123B">
        <w:rPr>
          <w:rFonts w:ascii="Arial" w:hAnsi="Arial" w:cs="Arial"/>
          <w:color w:val="auto"/>
          <w:sz w:val="20"/>
          <w:szCs w:val="20"/>
          <w:lang w:val="lt-LT"/>
        </w:rPr>
        <w:t xml:space="preserve">. </w:t>
      </w:r>
      <w:r w:rsidR="00797585" w:rsidRPr="2AC0123B">
        <w:rPr>
          <w:rFonts w:ascii="Arial" w:hAnsi="Arial" w:cs="Arial"/>
          <w:color w:val="auto"/>
          <w:sz w:val="20"/>
          <w:szCs w:val="20"/>
          <w:lang w:val="lt-LT"/>
        </w:rPr>
        <w:t>Paslaugų teikimo terminai skaičiuojami nuo ekspertuotinos projektinės dokumentacijos pateikimo Paslaugos teikėjui dienos.</w:t>
      </w:r>
      <w:r w:rsidR="00E55D26" w:rsidRPr="2AC0123B">
        <w:rPr>
          <w:rFonts w:ascii="Arial" w:hAnsi="Arial" w:cs="Arial"/>
          <w:color w:val="auto"/>
          <w:sz w:val="20"/>
          <w:szCs w:val="20"/>
          <w:lang w:val="lt-LT"/>
        </w:rPr>
        <w:t xml:space="preserve"> </w:t>
      </w:r>
    </w:p>
    <w:p w14:paraId="265A80B5" w14:textId="3038A008" w:rsidR="00A75155" w:rsidRPr="00A401E6" w:rsidRDefault="00E55D26" w:rsidP="6C3B7A13">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Pakartotinai pateikus projektinę dokumentaciją po nustatytų trūkumų ištaisymo, Paslaugų teikėjas vertinimus dėl projekto rengėjų pateiktų projekto sprendinių taisymų (visų ar dalinių) pagal privalomas tarpiniame ekspertizės akte pateiktas pastabas ir / ar rekomendacijas, turi pateikti raštu (el. paštu) ne vėliau kaip per </w:t>
      </w:r>
      <w:r w:rsidR="00A4379C" w:rsidRPr="4D2AC291">
        <w:rPr>
          <w:rFonts w:ascii="Arial" w:hAnsi="Arial" w:cs="Arial"/>
          <w:color w:val="auto"/>
          <w:sz w:val="20"/>
          <w:szCs w:val="20"/>
          <w:lang w:val="lt-LT"/>
        </w:rPr>
        <w:t>3</w:t>
      </w:r>
      <w:r w:rsidRPr="4D2AC291">
        <w:rPr>
          <w:rFonts w:ascii="Arial" w:hAnsi="Arial" w:cs="Arial"/>
          <w:color w:val="auto"/>
          <w:sz w:val="20"/>
          <w:szCs w:val="20"/>
          <w:lang w:val="lt-LT"/>
        </w:rPr>
        <w:t xml:space="preserve"> darbo dienas nuo jų gavimo dienos. Projekto rengėjui (-ams) suderinus visus sprendinių taisymus su atskirų dalių ekspertais ir pateikus projektinę dokumentaciją visa apimtimi pakartotiniam tikrinimui</w:t>
      </w:r>
      <w:r w:rsidR="00B37F2A" w:rsidRPr="4D2AC291">
        <w:rPr>
          <w:rFonts w:ascii="Arial" w:hAnsi="Arial" w:cs="Arial"/>
          <w:color w:val="auto"/>
          <w:sz w:val="20"/>
          <w:szCs w:val="20"/>
          <w:lang w:val="lt-LT"/>
        </w:rPr>
        <w:t xml:space="preserve">, galutinis ekspertizės aktas išduodamas vadovaujantis </w:t>
      </w:r>
      <w:r w:rsidR="00E52376" w:rsidRPr="4D2AC291">
        <w:rPr>
          <w:rFonts w:ascii="Arial" w:hAnsi="Arial" w:cs="Arial"/>
          <w:color w:val="auto"/>
          <w:sz w:val="20"/>
          <w:szCs w:val="20"/>
          <w:lang w:val="lt-LT"/>
        </w:rPr>
        <w:t>7</w:t>
      </w:r>
      <w:r w:rsidR="00B37F2A" w:rsidRPr="4D2AC291">
        <w:rPr>
          <w:rFonts w:ascii="Arial" w:hAnsi="Arial" w:cs="Arial"/>
          <w:color w:val="auto"/>
          <w:sz w:val="20"/>
          <w:szCs w:val="20"/>
          <w:lang w:val="lt-LT"/>
        </w:rPr>
        <w:t xml:space="preserve"> p. reikalavimais.  </w:t>
      </w:r>
    </w:p>
    <w:p w14:paraId="7DBB22C5" w14:textId="03247E3E" w:rsidR="00A75155" w:rsidRPr="00A401E6" w:rsidRDefault="00DF01F9" w:rsidP="6C3B7A13">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Užsakov</w:t>
      </w:r>
      <w:r w:rsidR="009355E3" w:rsidRPr="4D2AC291">
        <w:rPr>
          <w:rFonts w:ascii="Arial" w:hAnsi="Arial" w:cs="Arial"/>
          <w:color w:val="auto"/>
          <w:sz w:val="20"/>
          <w:szCs w:val="20"/>
          <w:lang w:val="lt-LT"/>
        </w:rPr>
        <w:t>as</w:t>
      </w:r>
      <w:r w:rsidRPr="4D2AC291">
        <w:rPr>
          <w:rFonts w:ascii="Arial" w:hAnsi="Arial" w:cs="Arial"/>
          <w:color w:val="auto"/>
          <w:sz w:val="20"/>
          <w:szCs w:val="20"/>
          <w:lang w:val="lt-LT"/>
        </w:rPr>
        <w:t xml:space="preserve"> </w:t>
      </w:r>
      <w:r w:rsidR="00E10486" w:rsidRPr="4D2AC291">
        <w:rPr>
          <w:rFonts w:ascii="Arial" w:hAnsi="Arial" w:cs="Arial"/>
          <w:color w:val="auto"/>
          <w:sz w:val="20"/>
          <w:szCs w:val="20"/>
          <w:lang w:val="lt-LT"/>
        </w:rPr>
        <w:t xml:space="preserve">arba Užsakovo projektuotojas </w:t>
      </w:r>
      <w:r w:rsidRPr="4D2AC291">
        <w:rPr>
          <w:rFonts w:ascii="Arial" w:hAnsi="Arial" w:cs="Arial"/>
          <w:color w:val="auto"/>
          <w:sz w:val="20"/>
          <w:szCs w:val="20"/>
          <w:lang w:val="lt-LT"/>
        </w:rPr>
        <w:t>projektinę dokumentaciją Paslaugų teikėjui pateikia el.</w:t>
      </w:r>
      <w:r w:rsidR="0027794E" w:rsidRPr="4D2AC291">
        <w:rPr>
          <w:rFonts w:ascii="Arial" w:hAnsi="Arial" w:cs="Arial"/>
          <w:color w:val="auto"/>
          <w:sz w:val="20"/>
          <w:szCs w:val="20"/>
          <w:lang w:val="lt-LT"/>
        </w:rPr>
        <w:t xml:space="preserve"> </w:t>
      </w:r>
      <w:r w:rsidR="00E10486" w:rsidRPr="4D2AC291">
        <w:rPr>
          <w:rFonts w:ascii="Arial" w:hAnsi="Arial" w:cs="Arial"/>
          <w:color w:val="auto"/>
          <w:sz w:val="20"/>
          <w:szCs w:val="20"/>
          <w:lang w:val="lt-LT"/>
        </w:rPr>
        <w:t>būdu (el. paštu, per el. dokumentų apsikeitimo platformas ir pan.)</w:t>
      </w:r>
      <w:r w:rsidR="00683303" w:rsidRPr="4D2AC291">
        <w:rPr>
          <w:rFonts w:ascii="Arial" w:hAnsi="Arial" w:cs="Arial"/>
          <w:color w:val="auto"/>
          <w:sz w:val="20"/>
          <w:szCs w:val="20"/>
          <w:lang w:val="lt-LT"/>
        </w:rPr>
        <w:t>.</w:t>
      </w:r>
      <w:r w:rsidR="00F35BAB" w:rsidRPr="4D2AC291">
        <w:rPr>
          <w:rFonts w:ascii="Arial" w:hAnsi="Arial" w:cs="Arial"/>
          <w:color w:val="auto"/>
          <w:sz w:val="20"/>
          <w:szCs w:val="20"/>
          <w:lang w:val="lt-LT"/>
        </w:rPr>
        <w:t xml:space="preserve"> Tarpin</w:t>
      </w:r>
      <w:r w:rsidR="00EB209A" w:rsidRPr="4D2AC291">
        <w:rPr>
          <w:rFonts w:ascii="Arial" w:hAnsi="Arial" w:cs="Arial"/>
          <w:color w:val="auto"/>
          <w:sz w:val="20"/>
          <w:szCs w:val="20"/>
          <w:lang w:val="lt-LT"/>
        </w:rPr>
        <w:t>į ir galutinį ekspertizės aktus Paslaugų teikėjui Užsakovui pateikia el. paštu</w:t>
      </w:r>
      <w:r w:rsidR="00E10486" w:rsidRPr="4D2AC291">
        <w:rPr>
          <w:rFonts w:ascii="Arial" w:hAnsi="Arial" w:cs="Arial"/>
          <w:color w:val="auto"/>
          <w:sz w:val="20"/>
          <w:szCs w:val="20"/>
          <w:lang w:val="lt-LT"/>
        </w:rPr>
        <w:t xml:space="preserve">, nurodytu </w:t>
      </w:r>
      <w:r w:rsidR="000B6F01" w:rsidRPr="4D2AC291">
        <w:rPr>
          <w:rFonts w:ascii="Arial" w:hAnsi="Arial" w:cs="Arial"/>
          <w:color w:val="auto"/>
          <w:sz w:val="20"/>
          <w:szCs w:val="20"/>
          <w:lang w:val="lt-LT"/>
        </w:rPr>
        <w:t>sudarytos sutarties specialios</w:t>
      </w:r>
      <w:r w:rsidR="0025505A" w:rsidRPr="4D2AC291">
        <w:rPr>
          <w:rFonts w:ascii="Arial" w:hAnsi="Arial" w:cs="Arial"/>
          <w:color w:val="auto"/>
          <w:sz w:val="20"/>
          <w:szCs w:val="20"/>
          <w:lang w:val="lt-LT"/>
        </w:rPr>
        <w:t>iose</w:t>
      </w:r>
      <w:r w:rsidR="000B6F01" w:rsidRPr="4D2AC291">
        <w:rPr>
          <w:rFonts w:ascii="Arial" w:hAnsi="Arial" w:cs="Arial"/>
          <w:color w:val="auto"/>
          <w:sz w:val="20"/>
          <w:szCs w:val="20"/>
          <w:lang w:val="lt-LT"/>
        </w:rPr>
        <w:t xml:space="preserve"> sąlygose</w:t>
      </w:r>
      <w:r w:rsidR="00E10486" w:rsidRPr="4D2AC291">
        <w:rPr>
          <w:rFonts w:ascii="Arial" w:hAnsi="Arial" w:cs="Arial"/>
          <w:color w:val="auto"/>
          <w:sz w:val="20"/>
          <w:szCs w:val="20"/>
          <w:lang w:val="lt-LT"/>
        </w:rPr>
        <w:t>.</w:t>
      </w:r>
    </w:p>
    <w:p w14:paraId="476B3B77" w14:textId="233099DD" w:rsidR="00A75155" w:rsidRPr="00A401E6" w:rsidRDefault="009F7DC7" w:rsidP="6C3B7A13">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Nuosavybės teisė į </w:t>
      </w:r>
      <w:r w:rsidR="4BEFA7E6" w:rsidRPr="4D2AC291">
        <w:rPr>
          <w:rFonts w:ascii="Arial" w:hAnsi="Arial" w:cs="Arial"/>
          <w:color w:val="auto"/>
          <w:sz w:val="20"/>
          <w:szCs w:val="20"/>
          <w:lang w:val="lt-LT"/>
        </w:rPr>
        <w:t>P</w:t>
      </w:r>
      <w:r w:rsidRPr="4D2AC291">
        <w:rPr>
          <w:rFonts w:ascii="Arial" w:hAnsi="Arial" w:cs="Arial"/>
          <w:color w:val="auto"/>
          <w:sz w:val="20"/>
          <w:szCs w:val="20"/>
          <w:lang w:val="lt-LT"/>
        </w:rPr>
        <w:t xml:space="preserve">aslaugomis sukurtą rezultatą Užsakovui pereina nuo atitinkamo </w:t>
      </w:r>
      <w:r w:rsidR="0007527B" w:rsidRPr="4D2AC291">
        <w:rPr>
          <w:rFonts w:ascii="Arial" w:hAnsi="Arial" w:cs="Arial"/>
          <w:color w:val="auto"/>
          <w:sz w:val="20"/>
          <w:szCs w:val="20"/>
          <w:lang w:val="lt-LT"/>
        </w:rPr>
        <w:t>p</w:t>
      </w:r>
      <w:r w:rsidRPr="4D2AC291">
        <w:rPr>
          <w:rFonts w:ascii="Arial" w:hAnsi="Arial" w:cs="Arial"/>
          <w:color w:val="auto"/>
          <w:sz w:val="20"/>
          <w:szCs w:val="20"/>
          <w:lang w:val="lt-LT"/>
        </w:rPr>
        <w:t>aslaugų priėmimo</w:t>
      </w:r>
      <w:r w:rsidR="0007527B" w:rsidRPr="4D2AC291">
        <w:rPr>
          <w:rFonts w:ascii="Arial" w:hAnsi="Arial" w:cs="Arial"/>
          <w:color w:val="auto"/>
          <w:sz w:val="20"/>
          <w:szCs w:val="20"/>
          <w:lang w:val="lt-LT"/>
        </w:rPr>
        <w:t xml:space="preserve"> – </w:t>
      </w:r>
      <w:r w:rsidRPr="4D2AC291">
        <w:rPr>
          <w:rFonts w:ascii="Arial" w:hAnsi="Arial" w:cs="Arial"/>
          <w:color w:val="auto"/>
          <w:sz w:val="20"/>
          <w:szCs w:val="20"/>
          <w:lang w:val="lt-LT"/>
        </w:rPr>
        <w:t>perdavimo akto pasirašymo momento.</w:t>
      </w:r>
    </w:p>
    <w:p w14:paraId="56C10C1D" w14:textId="658B4851" w:rsidR="00A75155" w:rsidRPr="00A401E6" w:rsidRDefault="00745DEF" w:rsidP="6C3B7A13">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Sutartinių įsipareigojimų vykdymo tvarka bus detalizuojama kiekvieno </w:t>
      </w:r>
      <w:r w:rsidR="00905CCB" w:rsidRPr="4D2AC291">
        <w:rPr>
          <w:rFonts w:ascii="Arial" w:hAnsi="Arial" w:cs="Arial"/>
          <w:color w:val="auto"/>
          <w:sz w:val="20"/>
          <w:szCs w:val="20"/>
          <w:lang w:val="lt-LT"/>
        </w:rPr>
        <w:t>K</w:t>
      </w:r>
      <w:r w:rsidRPr="4D2AC291">
        <w:rPr>
          <w:rFonts w:ascii="Arial" w:hAnsi="Arial" w:cs="Arial"/>
          <w:color w:val="auto"/>
          <w:sz w:val="20"/>
          <w:szCs w:val="20"/>
          <w:lang w:val="lt-LT"/>
        </w:rPr>
        <w:t>onkretaus pirkimo sutartyje.</w:t>
      </w:r>
    </w:p>
    <w:p w14:paraId="468C1A0F" w14:textId="2091DF46" w:rsidR="5D368CEC" w:rsidRPr="00A4557B" w:rsidRDefault="5D368CEC" w:rsidP="6C3B7A13">
      <w:pPr>
        <w:pStyle w:val="ListParagraph"/>
        <w:numPr>
          <w:ilvl w:val="0"/>
          <w:numId w:val="50"/>
        </w:numPr>
        <w:spacing w:line="240" w:lineRule="auto"/>
        <w:ind w:left="90" w:firstLine="270"/>
        <w:rPr>
          <w:rFonts w:ascii="Arial" w:hAnsi="Arial" w:cs="Arial"/>
          <w:color w:val="auto"/>
          <w:sz w:val="20"/>
          <w:szCs w:val="20"/>
          <w:lang w:val="lt-LT"/>
        </w:rPr>
      </w:pPr>
      <w:r w:rsidRPr="6C3B7A13">
        <w:rPr>
          <w:rFonts w:ascii="Arial" w:hAnsi="Arial" w:cs="Arial"/>
          <w:color w:val="auto"/>
          <w:sz w:val="20"/>
          <w:szCs w:val="20"/>
          <w:lang w:val="lt-LT"/>
        </w:rPr>
        <w:t xml:space="preserve">Priklausomai nuo pirkimo objekto savybių tiksli </w:t>
      </w:r>
      <w:r w:rsidR="00905CCB" w:rsidRPr="6C3B7A13">
        <w:rPr>
          <w:rFonts w:ascii="Arial" w:hAnsi="Arial" w:cs="Arial"/>
          <w:color w:val="auto"/>
          <w:sz w:val="20"/>
          <w:szCs w:val="20"/>
          <w:lang w:val="lt-LT"/>
        </w:rPr>
        <w:t>K</w:t>
      </w:r>
      <w:r w:rsidRPr="6C3B7A13">
        <w:rPr>
          <w:rFonts w:ascii="Arial" w:hAnsi="Arial" w:cs="Arial"/>
          <w:color w:val="auto"/>
          <w:sz w:val="20"/>
          <w:szCs w:val="20"/>
          <w:lang w:val="lt-LT"/>
        </w:rPr>
        <w:t>onkretaus pirkimo techninė specifikacija ir</w:t>
      </w:r>
      <w:r w:rsidR="5D04E568" w:rsidRPr="6C3B7A13">
        <w:rPr>
          <w:rFonts w:ascii="Arial" w:hAnsi="Arial" w:cs="Arial"/>
          <w:color w:val="auto"/>
          <w:sz w:val="20"/>
          <w:szCs w:val="20"/>
          <w:lang w:val="lt-LT"/>
        </w:rPr>
        <w:t xml:space="preserve"> </w:t>
      </w:r>
      <w:r w:rsidRPr="6C3B7A13">
        <w:rPr>
          <w:rFonts w:ascii="Arial" w:hAnsi="Arial" w:cs="Arial"/>
          <w:color w:val="auto"/>
          <w:sz w:val="20"/>
          <w:szCs w:val="20"/>
          <w:lang w:val="lt-LT"/>
        </w:rPr>
        <w:t>paslaugų teikimo</w:t>
      </w:r>
      <w:r w:rsidR="7F17C88B" w:rsidRPr="6C3B7A13">
        <w:rPr>
          <w:rFonts w:ascii="Arial" w:hAnsi="Arial" w:cs="Arial"/>
          <w:color w:val="auto"/>
          <w:sz w:val="20"/>
          <w:szCs w:val="20"/>
          <w:lang w:val="lt-LT"/>
        </w:rPr>
        <w:t>/</w:t>
      </w:r>
      <w:r w:rsidRPr="6C3B7A13">
        <w:rPr>
          <w:rFonts w:ascii="Arial" w:hAnsi="Arial" w:cs="Arial"/>
          <w:color w:val="auto"/>
          <w:sz w:val="20"/>
          <w:szCs w:val="20"/>
          <w:lang w:val="lt-LT"/>
        </w:rPr>
        <w:t>darbų atlikimo terminai</w:t>
      </w:r>
      <w:r w:rsidR="512FB91F" w:rsidRPr="6C3B7A13">
        <w:rPr>
          <w:rFonts w:ascii="Arial" w:hAnsi="Arial" w:cs="Arial"/>
          <w:color w:val="auto"/>
          <w:sz w:val="20"/>
          <w:szCs w:val="20"/>
          <w:lang w:val="lt-LT"/>
        </w:rPr>
        <w:t>, kiekiai, sąlygos</w:t>
      </w:r>
      <w:r w:rsidRPr="6C3B7A13">
        <w:rPr>
          <w:rFonts w:ascii="Arial" w:hAnsi="Arial" w:cs="Arial"/>
          <w:color w:val="auto"/>
          <w:sz w:val="20"/>
          <w:szCs w:val="20"/>
          <w:lang w:val="lt-LT"/>
        </w:rPr>
        <w:t xml:space="preserve"> bus nurodyti kiekvieno </w:t>
      </w:r>
      <w:r w:rsidR="00905CCB" w:rsidRPr="6C3B7A13">
        <w:rPr>
          <w:rFonts w:ascii="Arial" w:hAnsi="Arial" w:cs="Arial"/>
          <w:color w:val="auto"/>
          <w:sz w:val="20"/>
          <w:szCs w:val="20"/>
          <w:lang w:val="lt-LT"/>
        </w:rPr>
        <w:t>K</w:t>
      </w:r>
      <w:r w:rsidRPr="6C3B7A13">
        <w:rPr>
          <w:rFonts w:ascii="Arial" w:hAnsi="Arial" w:cs="Arial"/>
          <w:color w:val="auto"/>
          <w:sz w:val="20"/>
          <w:szCs w:val="20"/>
          <w:lang w:val="lt-LT"/>
        </w:rPr>
        <w:t xml:space="preserve">onkretaus pirkimo </w:t>
      </w:r>
      <w:r w:rsidR="00494B15" w:rsidRPr="6C3B7A13">
        <w:rPr>
          <w:rFonts w:ascii="Arial" w:hAnsi="Arial" w:cs="Arial"/>
          <w:color w:val="auto"/>
          <w:sz w:val="20"/>
          <w:szCs w:val="20"/>
          <w:lang w:val="lt-LT"/>
        </w:rPr>
        <w:t>K</w:t>
      </w:r>
      <w:r w:rsidRPr="6C3B7A13">
        <w:rPr>
          <w:rFonts w:ascii="Arial" w:hAnsi="Arial" w:cs="Arial"/>
          <w:color w:val="auto"/>
          <w:sz w:val="20"/>
          <w:szCs w:val="20"/>
          <w:lang w:val="lt-LT"/>
        </w:rPr>
        <w:t>vietime</w:t>
      </w:r>
      <w:r w:rsidR="60EB5896" w:rsidRPr="6C3B7A13">
        <w:rPr>
          <w:rFonts w:ascii="Arial" w:hAnsi="Arial" w:cs="Arial"/>
          <w:color w:val="auto"/>
          <w:sz w:val="20"/>
          <w:szCs w:val="20"/>
          <w:lang w:val="lt-LT"/>
        </w:rPr>
        <w:t xml:space="preserve"> bei pateikiamose sąlygose</w:t>
      </w:r>
      <w:r w:rsidRPr="6C3B7A13">
        <w:rPr>
          <w:rFonts w:ascii="Arial" w:hAnsi="Arial" w:cs="Arial"/>
          <w:color w:val="auto"/>
          <w:sz w:val="20"/>
          <w:szCs w:val="20"/>
          <w:lang w:val="lt-LT"/>
        </w:rPr>
        <w:t>.</w:t>
      </w:r>
    </w:p>
    <w:p w14:paraId="30E73012" w14:textId="56DD3642" w:rsidR="44BFFFED" w:rsidRPr="00A4557B" w:rsidRDefault="0DA3723F" w:rsidP="6C3B7A13">
      <w:pPr>
        <w:pStyle w:val="ListParagraph"/>
        <w:numPr>
          <w:ilvl w:val="0"/>
          <w:numId w:val="50"/>
        </w:numPr>
        <w:spacing w:line="240" w:lineRule="auto"/>
        <w:ind w:left="90" w:firstLine="270"/>
        <w:rPr>
          <w:rFonts w:ascii="Arial" w:hAnsi="Arial" w:cs="Arial"/>
          <w:color w:val="auto"/>
          <w:sz w:val="20"/>
          <w:szCs w:val="20"/>
          <w:lang w:val="lt-LT"/>
        </w:rPr>
      </w:pPr>
      <w:r w:rsidRPr="144ECCB1">
        <w:rPr>
          <w:rFonts w:ascii="Arial" w:hAnsi="Arial" w:cs="Arial"/>
          <w:color w:val="auto"/>
          <w:sz w:val="20"/>
          <w:szCs w:val="20"/>
          <w:lang w:val="lt-LT"/>
        </w:rPr>
        <w:t xml:space="preserve">Visos Paslaugos teikiamos vykdant </w:t>
      </w:r>
      <w:r w:rsidR="14FC8EAC" w:rsidRPr="144ECCB1">
        <w:rPr>
          <w:rFonts w:ascii="Arial" w:hAnsi="Arial" w:cs="Arial"/>
          <w:color w:val="auto"/>
          <w:sz w:val="20"/>
          <w:szCs w:val="20"/>
          <w:lang w:val="lt-LT"/>
        </w:rPr>
        <w:t>Konkrečius</w:t>
      </w:r>
      <w:r w:rsidRPr="144ECCB1">
        <w:rPr>
          <w:rFonts w:ascii="Arial" w:hAnsi="Arial" w:cs="Arial"/>
          <w:color w:val="auto"/>
          <w:sz w:val="20"/>
          <w:szCs w:val="20"/>
          <w:lang w:val="lt-LT"/>
        </w:rPr>
        <w:t xml:space="preserve"> pirkimus pagal suk</w:t>
      </w:r>
      <w:r w:rsidR="077450BF" w:rsidRPr="144ECCB1">
        <w:rPr>
          <w:rFonts w:ascii="Arial" w:hAnsi="Arial" w:cs="Arial"/>
          <w:color w:val="auto"/>
          <w:sz w:val="20"/>
          <w:szCs w:val="20"/>
          <w:lang w:val="lt-LT"/>
        </w:rPr>
        <w:t>u</w:t>
      </w:r>
      <w:r w:rsidRPr="144ECCB1">
        <w:rPr>
          <w:rFonts w:ascii="Arial" w:hAnsi="Arial" w:cs="Arial"/>
          <w:color w:val="auto"/>
          <w:sz w:val="20"/>
          <w:szCs w:val="20"/>
          <w:lang w:val="lt-LT"/>
        </w:rPr>
        <w:t>rtą DPS sistemą turi nekelti grėsmės nacionaliniam saugumui, kaip tai nurodyta Pirkimo dokumentuose.</w:t>
      </w:r>
    </w:p>
    <w:p w14:paraId="5E315AE6" w14:textId="6D458590" w:rsidR="00997CF6" w:rsidRPr="00537D9D" w:rsidRDefault="7C368107" w:rsidP="00537D9D">
      <w:pPr>
        <w:pStyle w:val="ListParagraph"/>
        <w:numPr>
          <w:ilvl w:val="0"/>
          <w:numId w:val="50"/>
        </w:numPr>
        <w:spacing w:line="240" w:lineRule="auto"/>
        <w:ind w:left="90" w:firstLine="270"/>
        <w:rPr>
          <w:rFonts w:ascii="Arial" w:hAnsi="Arial" w:cs="Arial"/>
          <w:color w:val="auto"/>
          <w:sz w:val="20"/>
          <w:szCs w:val="20"/>
          <w:lang w:val="lt-LT"/>
        </w:rPr>
      </w:pPr>
      <w:r w:rsidRPr="6C3B7A13">
        <w:rPr>
          <w:rFonts w:ascii="Arial" w:hAnsi="Arial" w:cs="Arial"/>
          <w:color w:val="auto"/>
          <w:sz w:val="20"/>
          <w:szCs w:val="20"/>
          <w:lang w:val="lt-LT"/>
        </w:rPr>
        <w:t>Paslaugų teikėjas privalės suteikti ekspertizės paslaugas naudodamas savo žmogiškuosius išteklius, profesines žinias, metodikas, programinę įrangą ir kitus reikalingus intelektinius ar techninius resursus. Užsakovas nesuteiks jokių išteklių ar priemonių paslaugoms atlikti, išskyrus informaciją ir dokumentus, būtinus ekspertizės paslaugoms atlikti.</w:t>
      </w:r>
    </w:p>
    <w:p w14:paraId="53FFAB17" w14:textId="3E243790" w:rsidR="008F23CC" w:rsidRPr="00A401E6" w:rsidRDefault="008F23CC" w:rsidP="00A75155">
      <w:pPr>
        <w:pStyle w:val="ListParagraph"/>
        <w:spacing w:line="240" w:lineRule="auto"/>
        <w:ind w:left="360"/>
        <w:rPr>
          <w:rFonts w:ascii="Arial" w:hAnsi="Arial" w:cs="Arial"/>
          <w:color w:val="000000" w:themeColor="text1"/>
          <w:sz w:val="20"/>
          <w:szCs w:val="20"/>
          <w:lang w:val="lt-LT"/>
        </w:rPr>
      </w:pPr>
    </w:p>
    <w:p w14:paraId="4712E17D" w14:textId="77777777" w:rsidR="0007527B" w:rsidRPr="00A401E6" w:rsidRDefault="0007527B" w:rsidP="008F23CC">
      <w:pPr>
        <w:spacing w:line="240" w:lineRule="auto"/>
        <w:rPr>
          <w:rFonts w:ascii="Arial" w:hAnsi="Arial" w:cs="Arial"/>
          <w:color w:val="000000" w:themeColor="text1"/>
          <w:sz w:val="20"/>
          <w:szCs w:val="20"/>
          <w:lang w:val="lt-LT"/>
        </w:rPr>
      </w:pPr>
    </w:p>
    <w:p w14:paraId="4E97B55D" w14:textId="5535668A" w:rsidR="00DE6603" w:rsidRPr="00A401E6" w:rsidRDefault="00DE6603" w:rsidP="00DE6603">
      <w:pPr>
        <w:spacing w:line="240" w:lineRule="auto"/>
        <w:rPr>
          <w:rFonts w:ascii="Arial" w:hAnsi="Arial" w:cs="Arial"/>
          <w:color w:val="000000" w:themeColor="text1"/>
          <w:sz w:val="20"/>
          <w:szCs w:val="20"/>
          <w:lang w:val="lt-LT"/>
        </w:rPr>
      </w:pPr>
      <w:r w:rsidRPr="4D2AC291">
        <w:rPr>
          <w:rFonts w:ascii="Arial" w:hAnsi="Arial" w:cs="Arial"/>
          <w:color w:val="000000" w:themeColor="text1"/>
          <w:sz w:val="20"/>
          <w:szCs w:val="20"/>
          <w:lang w:val="lt-LT"/>
        </w:rPr>
        <w:t>*</w:t>
      </w:r>
      <w:r w:rsidR="009F7DC7" w:rsidRPr="4D2AC291">
        <w:rPr>
          <w:rFonts w:ascii="Arial" w:hAnsi="Arial" w:cs="Arial"/>
          <w:color w:val="auto"/>
          <w:sz w:val="20"/>
          <w:szCs w:val="20"/>
          <w:lang w:val="lt-LT"/>
        </w:rPr>
        <w:t xml:space="preserve"> Tarpinio ekspertizės akto pateikimo terminas apvalinamas į didžiąją pusę iki sveiko dienų skaičiaus.</w:t>
      </w:r>
      <w:r w:rsidRPr="4D2AC291">
        <w:rPr>
          <w:rFonts w:ascii="Arial" w:hAnsi="Arial" w:cs="Arial"/>
          <w:color w:val="000000" w:themeColor="text1"/>
          <w:sz w:val="20"/>
          <w:szCs w:val="20"/>
          <w:lang w:val="lt-LT"/>
        </w:rPr>
        <w:t xml:space="preserve"> </w:t>
      </w:r>
    </w:p>
    <w:p w14:paraId="4CAE4B02" w14:textId="422DD658" w:rsidR="008F23CC" w:rsidRPr="00A401E6" w:rsidRDefault="008F23CC" w:rsidP="00DE6603">
      <w:pPr>
        <w:spacing w:line="240" w:lineRule="auto"/>
        <w:rPr>
          <w:rFonts w:ascii="Arial" w:hAnsi="Arial" w:cs="Arial"/>
          <w:color w:val="auto"/>
          <w:sz w:val="20"/>
          <w:szCs w:val="20"/>
          <w:lang w:val="lt-LT"/>
        </w:rPr>
      </w:pPr>
      <w:r w:rsidRPr="4D2AC291">
        <w:rPr>
          <w:rFonts w:ascii="Arial" w:hAnsi="Arial" w:cs="Arial"/>
          <w:color w:val="auto"/>
          <w:sz w:val="20"/>
          <w:szCs w:val="20"/>
          <w:lang w:val="lt-LT"/>
        </w:rPr>
        <w:t>**Jei pateikiamos privalomosios pastabos ir</w:t>
      </w:r>
      <w:r w:rsidR="00FF03AB" w:rsidRPr="4D2AC291">
        <w:rPr>
          <w:rFonts w:ascii="Arial" w:hAnsi="Arial" w:cs="Arial"/>
          <w:color w:val="auto"/>
          <w:sz w:val="20"/>
          <w:szCs w:val="20"/>
          <w:lang w:val="lt-LT"/>
        </w:rPr>
        <w:t xml:space="preserve"> </w:t>
      </w:r>
      <w:r w:rsidRPr="4D2AC291">
        <w:rPr>
          <w:rFonts w:ascii="Arial" w:hAnsi="Arial" w:cs="Arial"/>
          <w:color w:val="auto"/>
          <w:sz w:val="20"/>
          <w:szCs w:val="20"/>
          <w:lang w:val="lt-LT"/>
        </w:rPr>
        <w:t>/</w:t>
      </w:r>
      <w:r w:rsidR="00FF03AB" w:rsidRPr="4D2AC291">
        <w:rPr>
          <w:rFonts w:ascii="Arial" w:hAnsi="Arial" w:cs="Arial"/>
          <w:color w:val="auto"/>
          <w:sz w:val="20"/>
          <w:szCs w:val="20"/>
          <w:lang w:val="lt-LT"/>
        </w:rPr>
        <w:t xml:space="preserve"> </w:t>
      </w:r>
      <w:r w:rsidRPr="4D2AC291">
        <w:rPr>
          <w:rFonts w:ascii="Arial" w:hAnsi="Arial" w:cs="Arial"/>
          <w:color w:val="auto"/>
          <w:sz w:val="20"/>
          <w:szCs w:val="20"/>
          <w:lang w:val="lt-LT"/>
        </w:rPr>
        <w:t>ar rekomendacijos projekto taisymui, nurodyti galutinio ekspertizės akto terminai pratęsiami tokiam laikotarpiui, kurį užtruko projekto taisymas.</w:t>
      </w:r>
      <w:r w:rsidR="009E4018" w:rsidRPr="4D2AC291">
        <w:rPr>
          <w:rFonts w:ascii="Arial" w:hAnsi="Arial" w:cs="Arial"/>
          <w:color w:val="auto"/>
          <w:sz w:val="20"/>
          <w:szCs w:val="20"/>
          <w:lang w:val="lt-LT"/>
        </w:rPr>
        <w:t xml:space="preserve"> Projektas laikomas pataisytu, kai pateikiama paskutinė pataisyta projekto dalis.</w:t>
      </w:r>
    </w:p>
    <w:p w14:paraId="7E2531ED" w14:textId="6CFCF43E" w:rsidR="00EA355B" w:rsidRPr="00A401E6" w:rsidRDefault="00EA355B" w:rsidP="0007527B">
      <w:pPr>
        <w:spacing w:after="200"/>
        <w:jc w:val="left"/>
        <w:rPr>
          <w:rFonts w:ascii="Arial" w:hAnsi="Arial" w:cs="Arial"/>
          <w:sz w:val="20"/>
          <w:szCs w:val="20"/>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p>
    <w:sectPr w:rsidR="00EA355B" w:rsidRPr="00A401E6">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0780" w14:textId="77777777" w:rsidR="002C0FAD" w:rsidRDefault="002C0FAD">
      <w:pPr>
        <w:spacing w:line="240" w:lineRule="auto"/>
      </w:pPr>
      <w:r>
        <w:separator/>
      </w:r>
    </w:p>
  </w:endnote>
  <w:endnote w:type="continuationSeparator" w:id="0">
    <w:p w14:paraId="66D83093" w14:textId="77777777" w:rsidR="002C0FAD" w:rsidRDefault="002C0FAD">
      <w:pPr>
        <w:spacing w:line="240" w:lineRule="auto"/>
      </w:pPr>
      <w:r>
        <w:continuationSeparator/>
      </w:r>
    </w:p>
  </w:endnote>
  <w:endnote w:type="continuationNotice" w:id="1">
    <w:p w14:paraId="51E4EBB5" w14:textId="77777777" w:rsidR="002C0FAD" w:rsidRDefault="002C0F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F78A" w14:textId="77777777" w:rsidR="00A77E68" w:rsidRDefault="00A77E68">
    <w:pP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7DE92" w14:textId="77777777" w:rsidR="002C0FAD" w:rsidRDefault="002C0FAD">
      <w:pPr>
        <w:spacing w:line="240" w:lineRule="auto"/>
      </w:pPr>
      <w:r>
        <w:separator/>
      </w:r>
    </w:p>
  </w:footnote>
  <w:footnote w:type="continuationSeparator" w:id="0">
    <w:p w14:paraId="39261BA5" w14:textId="77777777" w:rsidR="002C0FAD" w:rsidRDefault="002C0FAD">
      <w:pPr>
        <w:spacing w:line="240" w:lineRule="auto"/>
      </w:pPr>
      <w:r>
        <w:continuationSeparator/>
      </w:r>
    </w:p>
  </w:footnote>
  <w:footnote w:type="continuationNotice" w:id="1">
    <w:p w14:paraId="3243BB68" w14:textId="77777777" w:rsidR="002C0FAD" w:rsidRDefault="002C0FAD">
      <w:pPr>
        <w:spacing w:line="240" w:lineRule="auto"/>
      </w:pPr>
    </w:p>
  </w:footnote>
  <w:footnote w:id="2">
    <w:p w14:paraId="7804B619" w14:textId="0B3DAFA2" w:rsidR="00A97F63" w:rsidRPr="00A97F63" w:rsidRDefault="00A97F63">
      <w:pPr>
        <w:pStyle w:val="FootnoteText"/>
        <w:rPr>
          <w:lang w:val="lt-LT"/>
        </w:rPr>
      </w:pPr>
      <w:r>
        <w:rPr>
          <w:rStyle w:val="FootnoteReference"/>
        </w:rPr>
        <w:footnoteRef/>
      </w:r>
      <w:r>
        <w:t xml:space="preserve"> </w:t>
      </w:r>
      <w:r w:rsidRPr="0016542D">
        <w:rPr>
          <w:rFonts w:ascii="Arial" w:hAnsi="Arial" w:cs="Arial"/>
          <w:sz w:val="16"/>
          <w:szCs w:val="16"/>
          <w:lang w:val="lt-LT"/>
        </w:rPr>
        <w:t xml:space="preserve">Vienas iš teisės aktų reglamentuojančių paslaugų teikimą: </w:t>
      </w:r>
      <w:hyperlink r:id="rId1" w:history="1">
        <w:r w:rsidR="008F23CC" w:rsidRPr="0016542D">
          <w:rPr>
            <w:rStyle w:val="Hyperlink"/>
            <w:rFonts w:ascii="Arial" w:hAnsi="Arial" w:cs="Arial"/>
            <w:sz w:val="16"/>
            <w:szCs w:val="16"/>
            <w:lang w:val="lt-LT"/>
          </w:rPr>
          <w:t>https://e-seimas.lrs.lt/portal/legalAct/lt/TAD/25ec49c2a58311e68987e8320e9a5185/asr</w:t>
        </w:r>
      </w:hyperlink>
      <w:r w:rsidR="00F83427" w:rsidRPr="0016542D">
        <w:rPr>
          <w:rFonts w:ascii="Arial" w:hAnsi="Arial" w:cs="Arial"/>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D686" w14:textId="0D53F9E0" w:rsidR="00A77E68" w:rsidRPr="00B76374" w:rsidRDefault="00B76374" w:rsidP="00B76374">
    <w:pPr>
      <w:jc w:val="right"/>
      <w:rPr>
        <w:rFonts w:ascii="Arial" w:hAnsi="Arial" w:cs="Arial"/>
        <w:sz w:val="20"/>
        <w:szCs w:val="20"/>
      </w:rPr>
    </w:pPr>
    <w:r w:rsidRPr="00B76374">
      <w:rPr>
        <w:rFonts w:ascii="Arial" w:hAnsi="Arial" w:cs="Arial"/>
        <w:sz w:val="20"/>
        <w:szCs w:val="20"/>
        <w:lang w:val="lt-LT"/>
      </w:rPr>
      <w:t xml:space="preserve">Pirkimo sąlygų </w:t>
    </w:r>
    <w:r w:rsidRPr="00B76374">
      <w:rPr>
        <w:rFonts w:ascii="Arial" w:hAnsi="Arial" w:cs="Arial"/>
        <w:sz w:val="20"/>
        <w:szCs w:val="20"/>
      </w:rPr>
      <w:t>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736C5"/>
    <w:multiLevelType w:val="multilevel"/>
    <w:tmpl w:val="DC2E4EF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79974E8"/>
    <w:multiLevelType w:val="hybridMultilevel"/>
    <w:tmpl w:val="BD144C04"/>
    <w:lvl w:ilvl="0" w:tplc="CBDC2F24">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BFA77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752F6"/>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B356B"/>
    <w:multiLevelType w:val="hybridMultilevel"/>
    <w:tmpl w:val="1D2808A0"/>
    <w:lvl w:ilvl="0" w:tplc="04270001">
      <w:start w:val="1"/>
      <w:numFmt w:val="bullet"/>
      <w:lvlText w:val=""/>
      <w:lvlJc w:val="left"/>
      <w:pPr>
        <w:ind w:left="1710" w:hanging="360"/>
      </w:pPr>
      <w:rPr>
        <w:rFonts w:ascii="Symbol" w:hAnsi="Symbol" w:hint="default"/>
      </w:rPr>
    </w:lvl>
    <w:lvl w:ilvl="1" w:tplc="04270003" w:tentative="1">
      <w:start w:val="1"/>
      <w:numFmt w:val="bullet"/>
      <w:lvlText w:val="o"/>
      <w:lvlJc w:val="left"/>
      <w:pPr>
        <w:ind w:left="2430" w:hanging="360"/>
      </w:pPr>
      <w:rPr>
        <w:rFonts w:ascii="Courier New" w:hAnsi="Courier New" w:cs="Courier New" w:hint="default"/>
      </w:rPr>
    </w:lvl>
    <w:lvl w:ilvl="2" w:tplc="04270005" w:tentative="1">
      <w:start w:val="1"/>
      <w:numFmt w:val="bullet"/>
      <w:lvlText w:val=""/>
      <w:lvlJc w:val="left"/>
      <w:pPr>
        <w:ind w:left="3150" w:hanging="360"/>
      </w:pPr>
      <w:rPr>
        <w:rFonts w:ascii="Wingdings" w:hAnsi="Wingdings" w:hint="default"/>
      </w:rPr>
    </w:lvl>
    <w:lvl w:ilvl="3" w:tplc="04270001" w:tentative="1">
      <w:start w:val="1"/>
      <w:numFmt w:val="bullet"/>
      <w:lvlText w:val=""/>
      <w:lvlJc w:val="left"/>
      <w:pPr>
        <w:ind w:left="3870" w:hanging="360"/>
      </w:pPr>
      <w:rPr>
        <w:rFonts w:ascii="Symbol" w:hAnsi="Symbol" w:hint="default"/>
      </w:rPr>
    </w:lvl>
    <w:lvl w:ilvl="4" w:tplc="04270003" w:tentative="1">
      <w:start w:val="1"/>
      <w:numFmt w:val="bullet"/>
      <w:lvlText w:val="o"/>
      <w:lvlJc w:val="left"/>
      <w:pPr>
        <w:ind w:left="4590" w:hanging="360"/>
      </w:pPr>
      <w:rPr>
        <w:rFonts w:ascii="Courier New" w:hAnsi="Courier New" w:cs="Courier New" w:hint="default"/>
      </w:rPr>
    </w:lvl>
    <w:lvl w:ilvl="5" w:tplc="04270005" w:tentative="1">
      <w:start w:val="1"/>
      <w:numFmt w:val="bullet"/>
      <w:lvlText w:val=""/>
      <w:lvlJc w:val="left"/>
      <w:pPr>
        <w:ind w:left="5310" w:hanging="360"/>
      </w:pPr>
      <w:rPr>
        <w:rFonts w:ascii="Wingdings" w:hAnsi="Wingdings" w:hint="default"/>
      </w:rPr>
    </w:lvl>
    <w:lvl w:ilvl="6" w:tplc="04270001" w:tentative="1">
      <w:start w:val="1"/>
      <w:numFmt w:val="bullet"/>
      <w:lvlText w:val=""/>
      <w:lvlJc w:val="left"/>
      <w:pPr>
        <w:ind w:left="6030" w:hanging="360"/>
      </w:pPr>
      <w:rPr>
        <w:rFonts w:ascii="Symbol" w:hAnsi="Symbol" w:hint="default"/>
      </w:rPr>
    </w:lvl>
    <w:lvl w:ilvl="7" w:tplc="04270003" w:tentative="1">
      <w:start w:val="1"/>
      <w:numFmt w:val="bullet"/>
      <w:lvlText w:val="o"/>
      <w:lvlJc w:val="left"/>
      <w:pPr>
        <w:ind w:left="6750" w:hanging="360"/>
      </w:pPr>
      <w:rPr>
        <w:rFonts w:ascii="Courier New" w:hAnsi="Courier New" w:cs="Courier New" w:hint="default"/>
      </w:rPr>
    </w:lvl>
    <w:lvl w:ilvl="8" w:tplc="04270005" w:tentative="1">
      <w:start w:val="1"/>
      <w:numFmt w:val="bullet"/>
      <w:lvlText w:val=""/>
      <w:lvlJc w:val="left"/>
      <w:pPr>
        <w:ind w:left="7470" w:hanging="360"/>
      </w:pPr>
      <w:rPr>
        <w:rFonts w:ascii="Wingdings" w:hAnsi="Wingdings" w:hint="default"/>
      </w:rPr>
    </w:lvl>
  </w:abstractNum>
  <w:abstractNum w:abstractNumId="8" w15:restartNumberingAfterBreak="0">
    <w:nsid w:val="24B854AA"/>
    <w:multiLevelType w:val="hybridMultilevel"/>
    <w:tmpl w:val="644A01FC"/>
    <w:lvl w:ilvl="0" w:tplc="46601C12">
      <w:start w:val="1"/>
      <w:numFmt w:val="decimal"/>
      <w:lvlText w:val="1.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23062F"/>
    <w:multiLevelType w:val="hybridMultilevel"/>
    <w:tmpl w:val="DAFCB1CE"/>
    <w:lvl w:ilvl="0" w:tplc="39A4A7C6">
      <w:start w:val="7"/>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6476F"/>
    <w:multiLevelType w:val="hybridMultilevel"/>
    <w:tmpl w:val="84423E86"/>
    <w:lvl w:ilvl="0" w:tplc="7B8C2DE6">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2" w15:restartNumberingAfterBreak="0">
    <w:nsid w:val="2CDD4B97"/>
    <w:multiLevelType w:val="multilevel"/>
    <w:tmpl w:val="B0D0AFD0"/>
    <w:lvl w:ilvl="0">
      <w:start w:val="1"/>
      <w:numFmt w:val="decimal"/>
      <w:lvlText w:val="%1."/>
      <w:lvlJc w:val="left"/>
      <w:pPr>
        <w:ind w:left="720" w:hanging="360"/>
      </w:pPr>
      <w:rPr>
        <w:rFonts w:hint="default"/>
        <w:b w:val="0"/>
        <w:bCs/>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2F2AE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4665F"/>
    <w:multiLevelType w:val="hybridMultilevel"/>
    <w:tmpl w:val="F0F8F78E"/>
    <w:lvl w:ilvl="0" w:tplc="09B029C0">
      <w:start w:val="1"/>
      <w:numFmt w:val="upperRoman"/>
      <w:lvlText w:val="%1."/>
      <w:lvlJc w:val="left"/>
      <w:pPr>
        <w:ind w:left="1152" w:hanging="72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6"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13E60"/>
    <w:multiLevelType w:val="multilevel"/>
    <w:tmpl w:val="7476335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16752"/>
    <w:multiLevelType w:val="hybridMultilevel"/>
    <w:tmpl w:val="D63C46A4"/>
    <w:lvl w:ilvl="0" w:tplc="C922C6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D6A3A9F"/>
    <w:multiLevelType w:val="hybridMultilevel"/>
    <w:tmpl w:val="E7288D7A"/>
    <w:lvl w:ilvl="0" w:tplc="E3FCD370">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14E51"/>
    <w:multiLevelType w:val="hybridMultilevel"/>
    <w:tmpl w:val="50CAD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A6E95"/>
    <w:multiLevelType w:val="hybridMultilevel"/>
    <w:tmpl w:val="29B0CA2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926DD8"/>
    <w:multiLevelType w:val="hybridMultilevel"/>
    <w:tmpl w:val="8564ED2E"/>
    <w:lvl w:ilvl="0" w:tplc="FB8013BE">
      <w:start w:val="1"/>
      <w:numFmt w:val="decimal"/>
      <w:lvlText w:val="3.%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77326"/>
    <w:multiLevelType w:val="hybridMultilevel"/>
    <w:tmpl w:val="42482938"/>
    <w:lvl w:ilvl="0" w:tplc="17DCB65C">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A1215"/>
    <w:multiLevelType w:val="hybridMultilevel"/>
    <w:tmpl w:val="096A7A3E"/>
    <w:lvl w:ilvl="0" w:tplc="FFFFFFFF">
      <w:start w:val="1"/>
      <w:numFmt w:val="decimal"/>
      <w:lvlText w:val="1.%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BD8103F"/>
    <w:multiLevelType w:val="hybridMultilevel"/>
    <w:tmpl w:val="CA9EB9E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596EA3"/>
    <w:multiLevelType w:val="hybridMultilevel"/>
    <w:tmpl w:val="E00E3844"/>
    <w:lvl w:ilvl="0" w:tplc="6C660CB4">
      <w:start w:val="1"/>
      <w:numFmt w:val="decimal"/>
      <w:lvlText w:val="2.%1."/>
      <w:lvlJc w:val="left"/>
      <w:pPr>
        <w:ind w:left="1152" w:hanging="360"/>
      </w:pPr>
      <w:rPr>
        <w:rFonts w:hint="default"/>
        <w:b w:val="0"/>
        <w:bCs w:val="0"/>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1"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43"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337AE"/>
    <w:multiLevelType w:val="hybridMultilevel"/>
    <w:tmpl w:val="8C645BBC"/>
    <w:lvl w:ilvl="0" w:tplc="9DE007E2">
      <w:start w:val="1"/>
      <w:numFmt w:val="decimal"/>
      <w:lvlText w:val="3.%1."/>
      <w:lvlJc w:val="left"/>
      <w:pPr>
        <w:ind w:left="81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132290754">
    <w:abstractNumId w:val="0"/>
  </w:num>
  <w:num w:numId="2" w16cid:durableId="1073773244">
    <w:abstractNumId w:val="19"/>
  </w:num>
  <w:num w:numId="3" w16cid:durableId="396441754">
    <w:abstractNumId w:val="22"/>
  </w:num>
  <w:num w:numId="4" w16cid:durableId="1942714544">
    <w:abstractNumId w:val="43"/>
  </w:num>
  <w:num w:numId="5" w16cid:durableId="1391032502">
    <w:abstractNumId w:val="21"/>
  </w:num>
  <w:num w:numId="6" w16cid:durableId="492138812">
    <w:abstractNumId w:val="38"/>
  </w:num>
  <w:num w:numId="7" w16cid:durableId="1076785110">
    <w:abstractNumId w:val="6"/>
  </w:num>
  <w:num w:numId="8" w16cid:durableId="1937592064">
    <w:abstractNumId w:val="29"/>
  </w:num>
  <w:num w:numId="9" w16cid:durableId="1058823909">
    <w:abstractNumId w:val="41"/>
  </w:num>
  <w:num w:numId="10" w16cid:durableId="2016302862">
    <w:abstractNumId w:val="25"/>
  </w:num>
  <w:num w:numId="11" w16cid:durableId="118380559">
    <w:abstractNumId w:val="10"/>
  </w:num>
  <w:num w:numId="12" w16cid:durableId="488862688">
    <w:abstractNumId w:val="44"/>
  </w:num>
  <w:num w:numId="13" w16cid:durableId="80568520">
    <w:abstractNumId w:val="47"/>
  </w:num>
  <w:num w:numId="14" w16cid:durableId="926040577">
    <w:abstractNumId w:val="20"/>
  </w:num>
  <w:num w:numId="15" w16cid:durableId="679742590">
    <w:abstractNumId w:val="42"/>
  </w:num>
  <w:num w:numId="16" w16cid:durableId="1614634978">
    <w:abstractNumId w:val="1"/>
  </w:num>
  <w:num w:numId="17" w16cid:durableId="476607748">
    <w:abstractNumId w:val="14"/>
  </w:num>
  <w:num w:numId="18" w16cid:durableId="204299364">
    <w:abstractNumId w:val="31"/>
  </w:num>
  <w:num w:numId="19" w16cid:durableId="1817213794">
    <w:abstractNumId w:val="17"/>
  </w:num>
  <w:num w:numId="20" w16cid:durableId="542058860">
    <w:abstractNumId w:val="4"/>
  </w:num>
  <w:num w:numId="21" w16cid:durableId="2092390251">
    <w:abstractNumId w:val="18"/>
  </w:num>
  <w:num w:numId="22" w16cid:durableId="546718298">
    <w:abstractNumId w:val="27"/>
  </w:num>
  <w:num w:numId="23" w16cid:durableId="872037986">
    <w:abstractNumId w:val="39"/>
  </w:num>
  <w:num w:numId="24" w16cid:durableId="838689237">
    <w:abstractNumId w:val="45"/>
  </w:num>
  <w:num w:numId="25" w16cid:durableId="1830518480">
    <w:abstractNumId w:val="30"/>
  </w:num>
  <w:num w:numId="26" w16cid:durableId="2031835699">
    <w:abstractNumId w:val="24"/>
  </w:num>
  <w:num w:numId="27" w16cid:durableId="1922521493">
    <w:abstractNumId w:val="16"/>
  </w:num>
  <w:num w:numId="28" w16cid:durableId="1155217157">
    <w:abstractNumId w:val="35"/>
  </w:num>
  <w:num w:numId="29" w16cid:durableId="1088769542">
    <w:abstractNumId w:val="26"/>
  </w:num>
  <w:num w:numId="30" w16cid:durableId="1395734658">
    <w:abstractNumId w:val="40"/>
  </w:num>
  <w:num w:numId="31" w16cid:durableId="819618701">
    <w:abstractNumId w:val="28"/>
  </w:num>
  <w:num w:numId="32" w16cid:durableId="1736051283">
    <w:abstractNumId w:val="37"/>
  </w:num>
  <w:num w:numId="33" w16cid:durableId="703943916">
    <w:abstractNumId w:val="32"/>
  </w:num>
  <w:num w:numId="34" w16cid:durableId="765731320">
    <w:abstractNumId w:val="34"/>
  </w:num>
  <w:num w:numId="35" w16cid:durableId="1247151984">
    <w:abstractNumId w:val="11"/>
  </w:num>
  <w:num w:numId="36" w16cid:durableId="732040939">
    <w:abstractNumId w:val="46"/>
  </w:num>
  <w:num w:numId="37" w16cid:durableId="998457773">
    <w:abstractNumId w:val="33"/>
  </w:num>
  <w:num w:numId="38" w16cid:durableId="1437597739">
    <w:abstractNumId w:val="8"/>
  </w:num>
  <w:num w:numId="39" w16cid:durableId="1093740592">
    <w:abstractNumId w:val="9"/>
  </w:num>
  <w:num w:numId="40" w16cid:durableId="756169971">
    <w:abstractNumId w:val="23"/>
  </w:num>
  <w:num w:numId="41" w16cid:durableId="1536234079">
    <w:abstractNumId w:val="36"/>
  </w:num>
  <w:num w:numId="42" w16cid:durableId="1936665762">
    <w:abstractNumId w:val="7"/>
  </w:num>
  <w:num w:numId="43" w16cid:durableId="1800340787">
    <w:abstractNumId w:val="3"/>
  </w:num>
  <w:num w:numId="44" w16cid:durableId="1907763385">
    <w:abstractNumId w:val="5"/>
  </w:num>
  <w:num w:numId="45" w16cid:durableId="1846433436">
    <w:abstractNumId w:val="28"/>
  </w:num>
  <w:num w:numId="46" w16cid:durableId="18549553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1773140">
    <w:abstractNumId w:val="13"/>
  </w:num>
  <w:num w:numId="48" w16cid:durableId="1823305161">
    <w:abstractNumId w:val="15"/>
  </w:num>
  <w:num w:numId="49" w16cid:durableId="676809846">
    <w:abstractNumId w:val="2"/>
  </w:num>
  <w:num w:numId="50" w16cid:durableId="189970696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1657"/>
    <w:rsid w:val="00002A5A"/>
    <w:rsid w:val="00003F03"/>
    <w:rsid w:val="00004296"/>
    <w:rsid w:val="00005E78"/>
    <w:rsid w:val="000079E3"/>
    <w:rsid w:val="00014EBF"/>
    <w:rsid w:val="00014F20"/>
    <w:rsid w:val="00014F2D"/>
    <w:rsid w:val="0001583E"/>
    <w:rsid w:val="00017E3E"/>
    <w:rsid w:val="00020F7D"/>
    <w:rsid w:val="00021237"/>
    <w:rsid w:val="00023491"/>
    <w:rsid w:val="000246C5"/>
    <w:rsid w:val="00025FF9"/>
    <w:rsid w:val="00026B80"/>
    <w:rsid w:val="00026BAA"/>
    <w:rsid w:val="00027428"/>
    <w:rsid w:val="00033D9C"/>
    <w:rsid w:val="000345C7"/>
    <w:rsid w:val="00041C88"/>
    <w:rsid w:val="00042D5F"/>
    <w:rsid w:val="000501F4"/>
    <w:rsid w:val="00050389"/>
    <w:rsid w:val="000523E5"/>
    <w:rsid w:val="0005260F"/>
    <w:rsid w:val="00057577"/>
    <w:rsid w:val="0006114A"/>
    <w:rsid w:val="00063814"/>
    <w:rsid w:val="00063E19"/>
    <w:rsid w:val="00064F2E"/>
    <w:rsid w:val="0007187E"/>
    <w:rsid w:val="0007216C"/>
    <w:rsid w:val="00072230"/>
    <w:rsid w:val="00072B13"/>
    <w:rsid w:val="0007527B"/>
    <w:rsid w:val="0008247C"/>
    <w:rsid w:val="00082D50"/>
    <w:rsid w:val="00083AE8"/>
    <w:rsid w:val="00083AEE"/>
    <w:rsid w:val="00091668"/>
    <w:rsid w:val="00092E28"/>
    <w:rsid w:val="00092FA2"/>
    <w:rsid w:val="00093B9F"/>
    <w:rsid w:val="00096A9C"/>
    <w:rsid w:val="00096FE6"/>
    <w:rsid w:val="0009777E"/>
    <w:rsid w:val="00097939"/>
    <w:rsid w:val="000A015D"/>
    <w:rsid w:val="000A07AA"/>
    <w:rsid w:val="000A0844"/>
    <w:rsid w:val="000A0C0C"/>
    <w:rsid w:val="000A3C66"/>
    <w:rsid w:val="000A3D64"/>
    <w:rsid w:val="000B222F"/>
    <w:rsid w:val="000B2299"/>
    <w:rsid w:val="000B25C8"/>
    <w:rsid w:val="000B2FD9"/>
    <w:rsid w:val="000B6F01"/>
    <w:rsid w:val="000C0E2B"/>
    <w:rsid w:val="000C1534"/>
    <w:rsid w:val="000D2E5E"/>
    <w:rsid w:val="000D46C2"/>
    <w:rsid w:val="000D4801"/>
    <w:rsid w:val="000D50FC"/>
    <w:rsid w:val="000D596C"/>
    <w:rsid w:val="000E1036"/>
    <w:rsid w:val="000E10BE"/>
    <w:rsid w:val="000E186A"/>
    <w:rsid w:val="000E2226"/>
    <w:rsid w:val="000E236C"/>
    <w:rsid w:val="000F1A05"/>
    <w:rsid w:val="000F484C"/>
    <w:rsid w:val="00103BC3"/>
    <w:rsid w:val="00104BE1"/>
    <w:rsid w:val="001058EC"/>
    <w:rsid w:val="001060B9"/>
    <w:rsid w:val="001061AE"/>
    <w:rsid w:val="00107715"/>
    <w:rsid w:val="001079E7"/>
    <w:rsid w:val="001101E5"/>
    <w:rsid w:val="0011523D"/>
    <w:rsid w:val="001154FC"/>
    <w:rsid w:val="00121CFE"/>
    <w:rsid w:val="001334E2"/>
    <w:rsid w:val="00134812"/>
    <w:rsid w:val="00136D28"/>
    <w:rsid w:val="00136EA7"/>
    <w:rsid w:val="00140500"/>
    <w:rsid w:val="0014069C"/>
    <w:rsid w:val="001417C0"/>
    <w:rsid w:val="00144C91"/>
    <w:rsid w:val="0014770F"/>
    <w:rsid w:val="0014774A"/>
    <w:rsid w:val="00147DE7"/>
    <w:rsid w:val="00151DAA"/>
    <w:rsid w:val="00154C14"/>
    <w:rsid w:val="0015625A"/>
    <w:rsid w:val="00157568"/>
    <w:rsid w:val="001604E9"/>
    <w:rsid w:val="0016542D"/>
    <w:rsid w:val="00166755"/>
    <w:rsid w:val="00166E2B"/>
    <w:rsid w:val="00171237"/>
    <w:rsid w:val="001718EE"/>
    <w:rsid w:val="001720EE"/>
    <w:rsid w:val="00172CB3"/>
    <w:rsid w:val="00175753"/>
    <w:rsid w:val="001761F9"/>
    <w:rsid w:val="00183F0F"/>
    <w:rsid w:val="00184D51"/>
    <w:rsid w:val="00186728"/>
    <w:rsid w:val="0019076B"/>
    <w:rsid w:val="00190A34"/>
    <w:rsid w:val="00190F47"/>
    <w:rsid w:val="001922F5"/>
    <w:rsid w:val="001923F2"/>
    <w:rsid w:val="00192E9A"/>
    <w:rsid w:val="0019471D"/>
    <w:rsid w:val="001A0D60"/>
    <w:rsid w:val="001A5590"/>
    <w:rsid w:val="001A5B1D"/>
    <w:rsid w:val="001B133F"/>
    <w:rsid w:val="001B2852"/>
    <w:rsid w:val="001B2DAA"/>
    <w:rsid w:val="001B6428"/>
    <w:rsid w:val="001C027B"/>
    <w:rsid w:val="001C1810"/>
    <w:rsid w:val="001C188F"/>
    <w:rsid w:val="001C1B72"/>
    <w:rsid w:val="001D34FD"/>
    <w:rsid w:val="001D420A"/>
    <w:rsid w:val="001D42B0"/>
    <w:rsid w:val="001E1BEB"/>
    <w:rsid w:val="001E252F"/>
    <w:rsid w:val="001E4E72"/>
    <w:rsid w:val="001E6137"/>
    <w:rsid w:val="001F671B"/>
    <w:rsid w:val="001F7BAD"/>
    <w:rsid w:val="00201041"/>
    <w:rsid w:val="00201612"/>
    <w:rsid w:val="002022BD"/>
    <w:rsid w:val="00210C10"/>
    <w:rsid w:val="00210FBC"/>
    <w:rsid w:val="00211BAD"/>
    <w:rsid w:val="0021316F"/>
    <w:rsid w:val="002155A0"/>
    <w:rsid w:val="002158DC"/>
    <w:rsid w:val="002162E9"/>
    <w:rsid w:val="00220EC0"/>
    <w:rsid w:val="00222510"/>
    <w:rsid w:val="00224B18"/>
    <w:rsid w:val="00226303"/>
    <w:rsid w:val="00231A3C"/>
    <w:rsid w:val="00232315"/>
    <w:rsid w:val="002328FE"/>
    <w:rsid w:val="00234FFC"/>
    <w:rsid w:val="00244707"/>
    <w:rsid w:val="00246651"/>
    <w:rsid w:val="00247619"/>
    <w:rsid w:val="00250E6B"/>
    <w:rsid w:val="002536B2"/>
    <w:rsid w:val="00253804"/>
    <w:rsid w:val="0025390D"/>
    <w:rsid w:val="0025505A"/>
    <w:rsid w:val="00256B06"/>
    <w:rsid w:val="00257D42"/>
    <w:rsid w:val="002601CE"/>
    <w:rsid w:val="00265614"/>
    <w:rsid w:val="00265DDA"/>
    <w:rsid w:val="00267A88"/>
    <w:rsid w:val="00271995"/>
    <w:rsid w:val="00272977"/>
    <w:rsid w:val="002745F0"/>
    <w:rsid w:val="00274ABB"/>
    <w:rsid w:val="00274CFB"/>
    <w:rsid w:val="00275961"/>
    <w:rsid w:val="0027794E"/>
    <w:rsid w:val="002834AE"/>
    <w:rsid w:val="00285EF3"/>
    <w:rsid w:val="00292934"/>
    <w:rsid w:val="0029406D"/>
    <w:rsid w:val="002944F6"/>
    <w:rsid w:val="00295865"/>
    <w:rsid w:val="002A1D6C"/>
    <w:rsid w:val="002A43D3"/>
    <w:rsid w:val="002A466E"/>
    <w:rsid w:val="002A7A32"/>
    <w:rsid w:val="002B0740"/>
    <w:rsid w:val="002B129A"/>
    <w:rsid w:val="002B3119"/>
    <w:rsid w:val="002B5AEF"/>
    <w:rsid w:val="002B798D"/>
    <w:rsid w:val="002C0FAD"/>
    <w:rsid w:val="002C1190"/>
    <w:rsid w:val="002C5288"/>
    <w:rsid w:val="002D0E12"/>
    <w:rsid w:val="002D151F"/>
    <w:rsid w:val="002D56E4"/>
    <w:rsid w:val="002D6854"/>
    <w:rsid w:val="002E376F"/>
    <w:rsid w:val="002E48F7"/>
    <w:rsid w:val="002E67F7"/>
    <w:rsid w:val="002F14B2"/>
    <w:rsid w:val="002F1E84"/>
    <w:rsid w:val="002F6333"/>
    <w:rsid w:val="00302DF7"/>
    <w:rsid w:val="00304251"/>
    <w:rsid w:val="0030751B"/>
    <w:rsid w:val="00314095"/>
    <w:rsid w:val="0031424C"/>
    <w:rsid w:val="003166A6"/>
    <w:rsid w:val="00322A46"/>
    <w:rsid w:val="00323FAC"/>
    <w:rsid w:val="00324603"/>
    <w:rsid w:val="00326D66"/>
    <w:rsid w:val="00327DC9"/>
    <w:rsid w:val="00332AC0"/>
    <w:rsid w:val="00340FFA"/>
    <w:rsid w:val="00342A4D"/>
    <w:rsid w:val="00343998"/>
    <w:rsid w:val="003441D9"/>
    <w:rsid w:val="00344882"/>
    <w:rsid w:val="003448D6"/>
    <w:rsid w:val="00350A6C"/>
    <w:rsid w:val="0035235B"/>
    <w:rsid w:val="003527C0"/>
    <w:rsid w:val="003562D9"/>
    <w:rsid w:val="00356F46"/>
    <w:rsid w:val="00363A5C"/>
    <w:rsid w:val="00364175"/>
    <w:rsid w:val="00366597"/>
    <w:rsid w:val="00367B3C"/>
    <w:rsid w:val="0037013A"/>
    <w:rsid w:val="00370C13"/>
    <w:rsid w:val="00372EF0"/>
    <w:rsid w:val="0037430D"/>
    <w:rsid w:val="00376EA2"/>
    <w:rsid w:val="00381BAC"/>
    <w:rsid w:val="003829BF"/>
    <w:rsid w:val="00382F96"/>
    <w:rsid w:val="00387139"/>
    <w:rsid w:val="00392701"/>
    <w:rsid w:val="00393C2B"/>
    <w:rsid w:val="003948EA"/>
    <w:rsid w:val="00396F65"/>
    <w:rsid w:val="00397D09"/>
    <w:rsid w:val="003A1B1E"/>
    <w:rsid w:val="003A5F89"/>
    <w:rsid w:val="003B224B"/>
    <w:rsid w:val="003B5B02"/>
    <w:rsid w:val="003B66F8"/>
    <w:rsid w:val="003B6791"/>
    <w:rsid w:val="003C2DB7"/>
    <w:rsid w:val="003C3DF2"/>
    <w:rsid w:val="003C5439"/>
    <w:rsid w:val="003C6ABF"/>
    <w:rsid w:val="003D1244"/>
    <w:rsid w:val="003D2A05"/>
    <w:rsid w:val="003D2CDE"/>
    <w:rsid w:val="003D2E2A"/>
    <w:rsid w:val="003D658D"/>
    <w:rsid w:val="003D70AD"/>
    <w:rsid w:val="003E087F"/>
    <w:rsid w:val="003E38B2"/>
    <w:rsid w:val="003E43EE"/>
    <w:rsid w:val="003E4B23"/>
    <w:rsid w:val="003E7EC1"/>
    <w:rsid w:val="003F49A6"/>
    <w:rsid w:val="004045E4"/>
    <w:rsid w:val="00406E34"/>
    <w:rsid w:val="004107A4"/>
    <w:rsid w:val="004119A4"/>
    <w:rsid w:val="00412411"/>
    <w:rsid w:val="00414DAD"/>
    <w:rsid w:val="00415525"/>
    <w:rsid w:val="00421C11"/>
    <w:rsid w:val="0042327F"/>
    <w:rsid w:val="00425378"/>
    <w:rsid w:val="004270CB"/>
    <w:rsid w:val="00427F3F"/>
    <w:rsid w:val="0043127F"/>
    <w:rsid w:val="00433D69"/>
    <w:rsid w:val="004517CB"/>
    <w:rsid w:val="00453849"/>
    <w:rsid w:val="0045426A"/>
    <w:rsid w:val="00461087"/>
    <w:rsid w:val="0046221E"/>
    <w:rsid w:val="00462E59"/>
    <w:rsid w:val="00464235"/>
    <w:rsid w:val="004656B9"/>
    <w:rsid w:val="00471641"/>
    <w:rsid w:val="00475C3A"/>
    <w:rsid w:val="00477D5E"/>
    <w:rsid w:val="004801A6"/>
    <w:rsid w:val="00481A9E"/>
    <w:rsid w:val="00483419"/>
    <w:rsid w:val="00486E79"/>
    <w:rsid w:val="00490EF2"/>
    <w:rsid w:val="004916A7"/>
    <w:rsid w:val="00494B15"/>
    <w:rsid w:val="00495FA7"/>
    <w:rsid w:val="004A1ABF"/>
    <w:rsid w:val="004A2392"/>
    <w:rsid w:val="004A2ACB"/>
    <w:rsid w:val="004A322D"/>
    <w:rsid w:val="004A4162"/>
    <w:rsid w:val="004A4F51"/>
    <w:rsid w:val="004A66D1"/>
    <w:rsid w:val="004A7879"/>
    <w:rsid w:val="004B0606"/>
    <w:rsid w:val="004B102B"/>
    <w:rsid w:val="004B3CAB"/>
    <w:rsid w:val="004B5521"/>
    <w:rsid w:val="004B67A3"/>
    <w:rsid w:val="004B6A69"/>
    <w:rsid w:val="004B6F12"/>
    <w:rsid w:val="004C1FC6"/>
    <w:rsid w:val="004C2C1D"/>
    <w:rsid w:val="004C304C"/>
    <w:rsid w:val="004C6050"/>
    <w:rsid w:val="004D1DDE"/>
    <w:rsid w:val="004D6311"/>
    <w:rsid w:val="004E00BA"/>
    <w:rsid w:val="004E11FB"/>
    <w:rsid w:val="004E2035"/>
    <w:rsid w:val="004E7E85"/>
    <w:rsid w:val="004F0A9C"/>
    <w:rsid w:val="004F0AFE"/>
    <w:rsid w:val="004F3177"/>
    <w:rsid w:val="004F38D9"/>
    <w:rsid w:val="0050106F"/>
    <w:rsid w:val="0050137B"/>
    <w:rsid w:val="005033B3"/>
    <w:rsid w:val="00505FA2"/>
    <w:rsid w:val="0050748B"/>
    <w:rsid w:val="00510D6D"/>
    <w:rsid w:val="00511BE2"/>
    <w:rsid w:val="00515C83"/>
    <w:rsid w:val="00515F0A"/>
    <w:rsid w:val="00522556"/>
    <w:rsid w:val="00526119"/>
    <w:rsid w:val="00527DCE"/>
    <w:rsid w:val="00531102"/>
    <w:rsid w:val="00532CAF"/>
    <w:rsid w:val="00537D9D"/>
    <w:rsid w:val="0054081C"/>
    <w:rsid w:val="00544D5D"/>
    <w:rsid w:val="005460D1"/>
    <w:rsid w:val="0055356A"/>
    <w:rsid w:val="00553B4F"/>
    <w:rsid w:val="00555D0F"/>
    <w:rsid w:val="00562CBC"/>
    <w:rsid w:val="00563B3E"/>
    <w:rsid w:val="005721ED"/>
    <w:rsid w:val="00572C5A"/>
    <w:rsid w:val="0057495B"/>
    <w:rsid w:val="00575BB3"/>
    <w:rsid w:val="00575F62"/>
    <w:rsid w:val="00576416"/>
    <w:rsid w:val="00577F64"/>
    <w:rsid w:val="00584E23"/>
    <w:rsid w:val="005850A6"/>
    <w:rsid w:val="00585BAB"/>
    <w:rsid w:val="00586D1E"/>
    <w:rsid w:val="005946F3"/>
    <w:rsid w:val="00597B6E"/>
    <w:rsid w:val="00597D60"/>
    <w:rsid w:val="005A0CD9"/>
    <w:rsid w:val="005A2F07"/>
    <w:rsid w:val="005A3180"/>
    <w:rsid w:val="005A3564"/>
    <w:rsid w:val="005A37DE"/>
    <w:rsid w:val="005A43D5"/>
    <w:rsid w:val="005A5632"/>
    <w:rsid w:val="005B0101"/>
    <w:rsid w:val="005B19D0"/>
    <w:rsid w:val="005B1BF2"/>
    <w:rsid w:val="005B23B0"/>
    <w:rsid w:val="005B2F11"/>
    <w:rsid w:val="005B68AF"/>
    <w:rsid w:val="005B7134"/>
    <w:rsid w:val="005C109D"/>
    <w:rsid w:val="005C168C"/>
    <w:rsid w:val="005C19FF"/>
    <w:rsid w:val="005C2581"/>
    <w:rsid w:val="005C2681"/>
    <w:rsid w:val="005C2E46"/>
    <w:rsid w:val="005C32F0"/>
    <w:rsid w:val="005C3537"/>
    <w:rsid w:val="005C424E"/>
    <w:rsid w:val="005C4A14"/>
    <w:rsid w:val="005C5E43"/>
    <w:rsid w:val="005D13D0"/>
    <w:rsid w:val="005D333E"/>
    <w:rsid w:val="005D4EB7"/>
    <w:rsid w:val="005D6458"/>
    <w:rsid w:val="005D6C76"/>
    <w:rsid w:val="005D7971"/>
    <w:rsid w:val="005E0967"/>
    <w:rsid w:val="005E4AC0"/>
    <w:rsid w:val="005F0013"/>
    <w:rsid w:val="005F0B00"/>
    <w:rsid w:val="005F0C23"/>
    <w:rsid w:val="005F2F41"/>
    <w:rsid w:val="005F46F0"/>
    <w:rsid w:val="005F5D51"/>
    <w:rsid w:val="005F6000"/>
    <w:rsid w:val="005F7D72"/>
    <w:rsid w:val="00600150"/>
    <w:rsid w:val="006020E6"/>
    <w:rsid w:val="00602C9D"/>
    <w:rsid w:val="006033D3"/>
    <w:rsid w:val="00603A6C"/>
    <w:rsid w:val="00613768"/>
    <w:rsid w:val="00613A91"/>
    <w:rsid w:val="00614B39"/>
    <w:rsid w:val="00624BE0"/>
    <w:rsid w:val="0062616C"/>
    <w:rsid w:val="006266E4"/>
    <w:rsid w:val="00630FC8"/>
    <w:rsid w:val="0063468D"/>
    <w:rsid w:val="00634701"/>
    <w:rsid w:val="00635A16"/>
    <w:rsid w:val="00636F12"/>
    <w:rsid w:val="00637248"/>
    <w:rsid w:val="00637AD9"/>
    <w:rsid w:val="00650720"/>
    <w:rsid w:val="006510A4"/>
    <w:rsid w:val="00651341"/>
    <w:rsid w:val="00653B33"/>
    <w:rsid w:val="00657631"/>
    <w:rsid w:val="006612E2"/>
    <w:rsid w:val="0066EAF6"/>
    <w:rsid w:val="00673AA6"/>
    <w:rsid w:val="0067534A"/>
    <w:rsid w:val="0067646C"/>
    <w:rsid w:val="00680750"/>
    <w:rsid w:val="00682D8E"/>
    <w:rsid w:val="00683303"/>
    <w:rsid w:val="00685EBD"/>
    <w:rsid w:val="006862B0"/>
    <w:rsid w:val="00692DC9"/>
    <w:rsid w:val="00696032"/>
    <w:rsid w:val="00696054"/>
    <w:rsid w:val="0069707E"/>
    <w:rsid w:val="006A2A42"/>
    <w:rsid w:val="006A31E0"/>
    <w:rsid w:val="006A416C"/>
    <w:rsid w:val="006A5DCA"/>
    <w:rsid w:val="006B143D"/>
    <w:rsid w:val="006B6EA2"/>
    <w:rsid w:val="006C1041"/>
    <w:rsid w:val="006C7A94"/>
    <w:rsid w:val="006D14AF"/>
    <w:rsid w:val="006D3628"/>
    <w:rsid w:val="006E0166"/>
    <w:rsid w:val="006E0941"/>
    <w:rsid w:val="006E1E98"/>
    <w:rsid w:val="006E39B4"/>
    <w:rsid w:val="006E3A54"/>
    <w:rsid w:val="006E4218"/>
    <w:rsid w:val="006E5292"/>
    <w:rsid w:val="006E5A17"/>
    <w:rsid w:val="006E7BB7"/>
    <w:rsid w:val="006F0467"/>
    <w:rsid w:val="006F4EF6"/>
    <w:rsid w:val="006F64AA"/>
    <w:rsid w:val="007023E1"/>
    <w:rsid w:val="0070283E"/>
    <w:rsid w:val="00702C2A"/>
    <w:rsid w:val="00704863"/>
    <w:rsid w:val="00706C2A"/>
    <w:rsid w:val="007105C9"/>
    <w:rsid w:val="00711865"/>
    <w:rsid w:val="00711D26"/>
    <w:rsid w:val="007149A0"/>
    <w:rsid w:val="00716AF7"/>
    <w:rsid w:val="0072114A"/>
    <w:rsid w:val="00724D81"/>
    <w:rsid w:val="007263CF"/>
    <w:rsid w:val="0073095F"/>
    <w:rsid w:val="0074244A"/>
    <w:rsid w:val="00744222"/>
    <w:rsid w:val="00744A9F"/>
    <w:rsid w:val="00745418"/>
    <w:rsid w:val="00745DEF"/>
    <w:rsid w:val="00746D4C"/>
    <w:rsid w:val="007473DD"/>
    <w:rsid w:val="0074786A"/>
    <w:rsid w:val="00753C63"/>
    <w:rsid w:val="00760780"/>
    <w:rsid w:val="0076589C"/>
    <w:rsid w:val="00772ACB"/>
    <w:rsid w:val="00777F37"/>
    <w:rsid w:val="007805E8"/>
    <w:rsid w:val="00782FD6"/>
    <w:rsid w:val="00783C94"/>
    <w:rsid w:val="0078471D"/>
    <w:rsid w:val="00784996"/>
    <w:rsid w:val="00785619"/>
    <w:rsid w:val="0079032B"/>
    <w:rsid w:val="00792CB3"/>
    <w:rsid w:val="0079509C"/>
    <w:rsid w:val="007954D9"/>
    <w:rsid w:val="007967EC"/>
    <w:rsid w:val="00797585"/>
    <w:rsid w:val="007A0D6E"/>
    <w:rsid w:val="007A15EC"/>
    <w:rsid w:val="007A40FC"/>
    <w:rsid w:val="007A6516"/>
    <w:rsid w:val="007A6998"/>
    <w:rsid w:val="007B1743"/>
    <w:rsid w:val="007B25CA"/>
    <w:rsid w:val="007B3E34"/>
    <w:rsid w:val="007B7073"/>
    <w:rsid w:val="007D023F"/>
    <w:rsid w:val="007D41C4"/>
    <w:rsid w:val="007D4685"/>
    <w:rsid w:val="007D4985"/>
    <w:rsid w:val="007D699A"/>
    <w:rsid w:val="007D7FFE"/>
    <w:rsid w:val="007E1EAE"/>
    <w:rsid w:val="007E282E"/>
    <w:rsid w:val="007E3438"/>
    <w:rsid w:val="007E499F"/>
    <w:rsid w:val="007E6365"/>
    <w:rsid w:val="007E767C"/>
    <w:rsid w:val="007F43F4"/>
    <w:rsid w:val="007F53EA"/>
    <w:rsid w:val="007F646E"/>
    <w:rsid w:val="008021AC"/>
    <w:rsid w:val="00802D38"/>
    <w:rsid w:val="00805341"/>
    <w:rsid w:val="008068A0"/>
    <w:rsid w:val="00811F7F"/>
    <w:rsid w:val="00812D2D"/>
    <w:rsid w:val="00813DE9"/>
    <w:rsid w:val="0081749F"/>
    <w:rsid w:val="00817948"/>
    <w:rsid w:val="00817980"/>
    <w:rsid w:val="00817984"/>
    <w:rsid w:val="00817B67"/>
    <w:rsid w:val="00820617"/>
    <w:rsid w:val="0082319C"/>
    <w:rsid w:val="008247C6"/>
    <w:rsid w:val="00825097"/>
    <w:rsid w:val="0082748F"/>
    <w:rsid w:val="008327A3"/>
    <w:rsid w:val="008327C1"/>
    <w:rsid w:val="00833C6F"/>
    <w:rsid w:val="00841B52"/>
    <w:rsid w:val="00842621"/>
    <w:rsid w:val="008440DD"/>
    <w:rsid w:val="00844145"/>
    <w:rsid w:val="0084478C"/>
    <w:rsid w:val="00845B5D"/>
    <w:rsid w:val="00845E83"/>
    <w:rsid w:val="008468BB"/>
    <w:rsid w:val="008523F4"/>
    <w:rsid w:val="0085309A"/>
    <w:rsid w:val="008536F5"/>
    <w:rsid w:val="00857B13"/>
    <w:rsid w:val="008628AD"/>
    <w:rsid w:val="00863BE6"/>
    <w:rsid w:val="008671A7"/>
    <w:rsid w:val="008671E1"/>
    <w:rsid w:val="00870BB8"/>
    <w:rsid w:val="0087607A"/>
    <w:rsid w:val="00877214"/>
    <w:rsid w:val="00880CF0"/>
    <w:rsid w:val="00882270"/>
    <w:rsid w:val="00883682"/>
    <w:rsid w:val="0089202A"/>
    <w:rsid w:val="00894C80"/>
    <w:rsid w:val="00896389"/>
    <w:rsid w:val="00896A3B"/>
    <w:rsid w:val="008A05DB"/>
    <w:rsid w:val="008A4D20"/>
    <w:rsid w:val="008B2A41"/>
    <w:rsid w:val="008B2BF2"/>
    <w:rsid w:val="008B5D46"/>
    <w:rsid w:val="008C18BF"/>
    <w:rsid w:val="008C7C40"/>
    <w:rsid w:val="008C7E53"/>
    <w:rsid w:val="008D0ED1"/>
    <w:rsid w:val="008D30FB"/>
    <w:rsid w:val="008D320A"/>
    <w:rsid w:val="008D38ED"/>
    <w:rsid w:val="008D3AE7"/>
    <w:rsid w:val="008E1A69"/>
    <w:rsid w:val="008E1B51"/>
    <w:rsid w:val="008E371E"/>
    <w:rsid w:val="008E3D95"/>
    <w:rsid w:val="008E4AB9"/>
    <w:rsid w:val="008E6BC0"/>
    <w:rsid w:val="008E70BA"/>
    <w:rsid w:val="008F0C49"/>
    <w:rsid w:val="008F22C0"/>
    <w:rsid w:val="008F23CC"/>
    <w:rsid w:val="008F6DFC"/>
    <w:rsid w:val="00900717"/>
    <w:rsid w:val="00903BB0"/>
    <w:rsid w:val="00905CCB"/>
    <w:rsid w:val="0090714F"/>
    <w:rsid w:val="00907F7A"/>
    <w:rsid w:val="00922571"/>
    <w:rsid w:val="00926B02"/>
    <w:rsid w:val="009275A8"/>
    <w:rsid w:val="00927A9B"/>
    <w:rsid w:val="00931F04"/>
    <w:rsid w:val="009338AA"/>
    <w:rsid w:val="00933D5E"/>
    <w:rsid w:val="009355E3"/>
    <w:rsid w:val="00935778"/>
    <w:rsid w:val="00937695"/>
    <w:rsid w:val="009377A1"/>
    <w:rsid w:val="00937D85"/>
    <w:rsid w:val="0094384C"/>
    <w:rsid w:val="00943FAF"/>
    <w:rsid w:val="00946963"/>
    <w:rsid w:val="00946BD7"/>
    <w:rsid w:val="00946F5C"/>
    <w:rsid w:val="009501BD"/>
    <w:rsid w:val="00950C8B"/>
    <w:rsid w:val="00951B6A"/>
    <w:rsid w:val="00955382"/>
    <w:rsid w:val="009604A9"/>
    <w:rsid w:val="009604E2"/>
    <w:rsid w:val="00961664"/>
    <w:rsid w:val="00962230"/>
    <w:rsid w:val="0096278A"/>
    <w:rsid w:val="00963D0F"/>
    <w:rsid w:val="00963D6B"/>
    <w:rsid w:val="009668D9"/>
    <w:rsid w:val="00967930"/>
    <w:rsid w:val="00967B73"/>
    <w:rsid w:val="00973539"/>
    <w:rsid w:val="009735F3"/>
    <w:rsid w:val="0097459E"/>
    <w:rsid w:val="00975BD8"/>
    <w:rsid w:val="009809CE"/>
    <w:rsid w:val="00981D24"/>
    <w:rsid w:val="00982FB8"/>
    <w:rsid w:val="00984556"/>
    <w:rsid w:val="00985247"/>
    <w:rsid w:val="00986CAA"/>
    <w:rsid w:val="0098747C"/>
    <w:rsid w:val="00990B00"/>
    <w:rsid w:val="00991537"/>
    <w:rsid w:val="00993E5E"/>
    <w:rsid w:val="009942CB"/>
    <w:rsid w:val="00997CF6"/>
    <w:rsid w:val="009A2A34"/>
    <w:rsid w:val="009A4CBA"/>
    <w:rsid w:val="009B429B"/>
    <w:rsid w:val="009C280B"/>
    <w:rsid w:val="009C5F82"/>
    <w:rsid w:val="009C6355"/>
    <w:rsid w:val="009D0D09"/>
    <w:rsid w:val="009D11C2"/>
    <w:rsid w:val="009D303E"/>
    <w:rsid w:val="009D4A8D"/>
    <w:rsid w:val="009D762F"/>
    <w:rsid w:val="009D7B9D"/>
    <w:rsid w:val="009E159F"/>
    <w:rsid w:val="009E22D9"/>
    <w:rsid w:val="009E27CE"/>
    <w:rsid w:val="009E3007"/>
    <w:rsid w:val="009E389C"/>
    <w:rsid w:val="009E4018"/>
    <w:rsid w:val="009F11BF"/>
    <w:rsid w:val="009F4B2B"/>
    <w:rsid w:val="009F76A9"/>
    <w:rsid w:val="009F7DC7"/>
    <w:rsid w:val="00A02297"/>
    <w:rsid w:val="00A02A06"/>
    <w:rsid w:val="00A12290"/>
    <w:rsid w:val="00A1360E"/>
    <w:rsid w:val="00A15568"/>
    <w:rsid w:val="00A21C76"/>
    <w:rsid w:val="00A222E8"/>
    <w:rsid w:val="00A2430E"/>
    <w:rsid w:val="00A3144E"/>
    <w:rsid w:val="00A375ED"/>
    <w:rsid w:val="00A401E6"/>
    <w:rsid w:val="00A425B7"/>
    <w:rsid w:val="00A4379C"/>
    <w:rsid w:val="00A44D29"/>
    <w:rsid w:val="00A4557B"/>
    <w:rsid w:val="00A455FA"/>
    <w:rsid w:val="00A5142F"/>
    <w:rsid w:val="00A52A47"/>
    <w:rsid w:val="00A53A65"/>
    <w:rsid w:val="00A54BA4"/>
    <w:rsid w:val="00A54F5D"/>
    <w:rsid w:val="00A5594D"/>
    <w:rsid w:val="00A568E7"/>
    <w:rsid w:val="00A65316"/>
    <w:rsid w:val="00A6622C"/>
    <w:rsid w:val="00A664B0"/>
    <w:rsid w:val="00A70B5B"/>
    <w:rsid w:val="00A75155"/>
    <w:rsid w:val="00A7585C"/>
    <w:rsid w:val="00A77E68"/>
    <w:rsid w:val="00A84E03"/>
    <w:rsid w:val="00A8757A"/>
    <w:rsid w:val="00A902CF"/>
    <w:rsid w:val="00A922EA"/>
    <w:rsid w:val="00A94B66"/>
    <w:rsid w:val="00A95D42"/>
    <w:rsid w:val="00A9620B"/>
    <w:rsid w:val="00A97DF5"/>
    <w:rsid w:val="00A97F63"/>
    <w:rsid w:val="00AA03E3"/>
    <w:rsid w:val="00AA0AB5"/>
    <w:rsid w:val="00AA1A33"/>
    <w:rsid w:val="00AA2D5C"/>
    <w:rsid w:val="00AA6D8F"/>
    <w:rsid w:val="00AA7210"/>
    <w:rsid w:val="00AB43BE"/>
    <w:rsid w:val="00AB7931"/>
    <w:rsid w:val="00AC234C"/>
    <w:rsid w:val="00AC4EA4"/>
    <w:rsid w:val="00AC5F1B"/>
    <w:rsid w:val="00AC65CA"/>
    <w:rsid w:val="00AD1F29"/>
    <w:rsid w:val="00AD545E"/>
    <w:rsid w:val="00AD605B"/>
    <w:rsid w:val="00AD74B3"/>
    <w:rsid w:val="00AE41B3"/>
    <w:rsid w:val="00AF03B5"/>
    <w:rsid w:val="00AF14C4"/>
    <w:rsid w:val="00AF545E"/>
    <w:rsid w:val="00B06503"/>
    <w:rsid w:val="00B16322"/>
    <w:rsid w:val="00B17CE1"/>
    <w:rsid w:val="00B2293C"/>
    <w:rsid w:val="00B23739"/>
    <w:rsid w:val="00B238D1"/>
    <w:rsid w:val="00B23BB5"/>
    <w:rsid w:val="00B26B64"/>
    <w:rsid w:val="00B26DC8"/>
    <w:rsid w:val="00B31BD3"/>
    <w:rsid w:val="00B34DB1"/>
    <w:rsid w:val="00B3775E"/>
    <w:rsid w:val="00B37F2A"/>
    <w:rsid w:val="00B40919"/>
    <w:rsid w:val="00B40B4E"/>
    <w:rsid w:val="00B433C3"/>
    <w:rsid w:val="00B51EF8"/>
    <w:rsid w:val="00B5244B"/>
    <w:rsid w:val="00B552E8"/>
    <w:rsid w:val="00B614AB"/>
    <w:rsid w:val="00B62D86"/>
    <w:rsid w:val="00B64577"/>
    <w:rsid w:val="00B64DA3"/>
    <w:rsid w:val="00B666A6"/>
    <w:rsid w:val="00B66D50"/>
    <w:rsid w:val="00B67A33"/>
    <w:rsid w:val="00B73CE1"/>
    <w:rsid w:val="00B7602C"/>
    <w:rsid w:val="00B76374"/>
    <w:rsid w:val="00B763A2"/>
    <w:rsid w:val="00B76CCA"/>
    <w:rsid w:val="00B7753D"/>
    <w:rsid w:val="00B81FF9"/>
    <w:rsid w:val="00B82004"/>
    <w:rsid w:val="00B8455F"/>
    <w:rsid w:val="00B85E79"/>
    <w:rsid w:val="00B875CB"/>
    <w:rsid w:val="00B91279"/>
    <w:rsid w:val="00B9491F"/>
    <w:rsid w:val="00B94F30"/>
    <w:rsid w:val="00B979BD"/>
    <w:rsid w:val="00B97D3C"/>
    <w:rsid w:val="00BA321C"/>
    <w:rsid w:val="00BA6649"/>
    <w:rsid w:val="00BA69B4"/>
    <w:rsid w:val="00BA6F43"/>
    <w:rsid w:val="00BA7393"/>
    <w:rsid w:val="00BA7998"/>
    <w:rsid w:val="00BA7EE9"/>
    <w:rsid w:val="00BB17B7"/>
    <w:rsid w:val="00BB1E01"/>
    <w:rsid w:val="00BB518A"/>
    <w:rsid w:val="00BB584B"/>
    <w:rsid w:val="00BB6A4B"/>
    <w:rsid w:val="00BC046E"/>
    <w:rsid w:val="00BC060C"/>
    <w:rsid w:val="00BC20BB"/>
    <w:rsid w:val="00BC2AA1"/>
    <w:rsid w:val="00BC48C1"/>
    <w:rsid w:val="00BC7EAA"/>
    <w:rsid w:val="00BD5ABF"/>
    <w:rsid w:val="00BE3B2C"/>
    <w:rsid w:val="00BE5E81"/>
    <w:rsid w:val="00BE743A"/>
    <w:rsid w:val="00BE7C79"/>
    <w:rsid w:val="00BE7CF9"/>
    <w:rsid w:val="00BF1E97"/>
    <w:rsid w:val="00BF41B1"/>
    <w:rsid w:val="00C01714"/>
    <w:rsid w:val="00C02054"/>
    <w:rsid w:val="00C02BA0"/>
    <w:rsid w:val="00C03227"/>
    <w:rsid w:val="00C03E0E"/>
    <w:rsid w:val="00C03E4D"/>
    <w:rsid w:val="00C053D0"/>
    <w:rsid w:val="00C06FA7"/>
    <w:rsid w:val="00C1070A"/>
    <w:rsid w:val="00C20616"/>
    <w:rsid w:val="00C20F5A"/>
    <w:rsid w:val="00C213B3"/>
    <w:rsid w:val="00C2141E"/>
    <w:rsid w:val="00C22BAC"/>
    <w:rsid w:val="00C2327A"/>
    <w:rsid w:val="00C259A2"/>
    <w:rsid w:val="00C26D84"/>
    <w:rsid w:val="00C30D23"/>
    <w:rsid w:val="00C31A68"/>
    <w:rsid w:val="00C32D25"/>
    <w:rsid w:val="00C3542D"/>
    <w:rsid w:val="00C356C3"/>
    <w:rsid w:val="00C402D0"/>
    <w:rsid w:val="00C40795"/>
    <w:rsid w:val="00C40843"/>
    <w:rsid w:val="00C43A54"/>
    <w:rsid w:val="00C509C0"/>
    <w:rsid w:val="00C5151A"/>
    <w:rsid w:val="00C53F8A"/>
    <w:rsid w:val="00C546B9"/>
    <w:rsid w:val="00C54760"/>
    <w:rsid w:val="00C55E29"/>
    <w:rsid w:val="00C577B3"/>
    <w:rsid w:val="00C606A1"/>
    <w:rsid w:val="00C6340D"/>
    <w:rsid w:val="00C63553"/>
    <w:rsid w:val="00C637D2"/>
    <w:rsid w:val="00C64ADC"/>
    <w:rsid w:val="00C662C0"/>
    <w:rsid w:val="00C73E9B"/>
    <w:rsid w:val="00C74EE4"/>
    <w:rsid w:val="00C7654D"/>
    <w:rsid w:val="00C777CD"/>
    <w:rsid w:val="00C77FD0"/>
    <w:rsid w:val="00C801D4"/>
    <w:rsid w:val="00C805AC"/>
    <w:rsid w:val="00C83C5E"/>
    <w:rsid w:val="00C868B7"/>
    <w:rsid w:val="00C873E9"/>
    <w:rsid w:val="00C91F34"/>
    <w:rsid w:val="00C92DFE"/>
    <w:rsid w:val="00C9457D"/>
    <w:rsid w:val="00C94801"/>
    <w:rsid w:val="00C94C94"/>
    <w:rsid w:val="00C95C71"/>
    <w:rsid w:val="00C9633B"/>
    <w:rsid w:val="00C967CB"/>
    <w:rsid w:val="00C97D68"/>
    <w:rsid w:val="00CA2C0D"/>
    <w:rsid w:val="00CA34B1"/>
    <w:rsid w:val="00CA3D72"/>
    <w:rsid w:val="00CA5E7B"/>
    <w:rsid w:val="00CB149A"/>
    <w:rsid w:val="00CB19CA"/>
    <w:rsid w:val="00CB445E"/>
    <w:rsid w:val="00CB5541"/>
    <w:rsid w:val="00CB6533"/>
    <w:rsid w:val="00CB707C"/>
    <w:rsid w:val="00CC21F1"/>
    <w:rsid w:val="00CC2ADD"/>
    <w:rsid w:val="00CC3FD0"/>
    <w:rsid w:val="00CC6D50"/>
    <w:rsid w:val="00CD0086"/>
    <w:rsid w:val="00CD1E33"/>
    <w:rsid w:val="00CD28A7"/>
    <w:rsid w:val="00CD3C66"/>
    <w:rsid w:val="00CD4EF8"/>
    <w:rsid w:val="00CE0523"/>
    <w:rsid w:val="00CE2D6A"/>
    <w:rsid w:val="00CE465E"/>
    <w:rsid w:val="00CE51EF"/>
    <w:rsid w:val="00CE7ADC"/>
    <w:rsid w:val="00CF0AE3"/>
    <w:rsid w:val="00CF4C63"/>
    <w:rsid w:val="00CF7058"/>
    <w:rsid w:val="00D02D78"/>
    <w:rsid w:val="00D0770E"/>
    <w:rsid w:val="00D10E9E"/>
    <w:rsid w:val="00D1248E"/>
    <w:rsid w:val="00D133EF"/>
    <w:rsid w:val="00D133F4"/>
    <w:rsid w:val="00D155D4"/>
    <w:rsid w:val="00D15F4F"/>
    <w:rsid w:val="00D16B1E"/>
    <w:rsid w:val="00D2228A"/>
    <w:rsid w:val="00D23D85"/>
    <w:rsid w:val="00D24650"/>
    <w:rsid w:val="00D259BD"/>
    <w:rsid w:val="00D26046"/>
    <w:rsid w:val="00D309B7"/>
    <w:rsid w:val="00D32840"/>
    <w:rsid w:val="00D3402C"/>
    <w:rsid w:val="00D35E9E"/>
    <w:rsid w:val="00D3664A"/>
    <w:rsid w:val="00D43900"/>
    <w:rsid w:val="00D45212"/>
    <w:rsid w:val="00D453F4"/>
    <w:rsid w:val="00D45BFD"/>
    <w:rsid w:val="00D4798F"/>
    <w:rsid w:val="00D522B4"/>
    <w:rsid w:val="00D53D7F"/>
    <w:rsid w:val="00D56A86"/>
    <w:rsid w:val="00D60AF7"/>
    <w:rsid w:val="00D629DB"/>
    <w:rsid w:val="00D652AB"/>
    <w:rsid w:val="00D717C9"/>
    <w:rsid w:val="00D74116"/>
    <w:rsid w:val="00D763FE"/>
    <w:rsid w:val="00D7753E"/>
    <w:rsid w:val="00D804EA"/>
    <w:rsid w:val="00D822F0"/>
    <w:rsid w:val="00D85E5D"/>
    <w:rsid w:val="00D8679B"/>
    <w:rsid w:val="00D86889"/>
    <w:rsid w:val="00D87801"/>
    <w:rsid w:val="00D92776"/>
    <w:rsid w:val="00DA33C4"/>
    <w:rsid w:val="00DA392D"/>
    <w:rsid w:val="00DA3AE7"/>
    <w:rsid w:val="00DA46AE"/>
    <w:rsid w:val="00DB0097"/>
    <w:rsid w:val="00DB1A73"/>
    <w:rsid w:val="00DB210C"/>
    <w:rsid w:val="00DB5A10"/>
    <w:rsid w:val="00DB62A4"/>
    <w:rsid w:val="00DB7C70"/>
    <w:rsid w:val="00DC08A8"/>
    <w:rsid w:val="00DC4B03"/>
    <w:rsid w:val="00DC6338"/>
    <w:rsid w:val="00DC6772"/>
    <w:rsid w:val="00DD26F4"/>
    <w:rsid w:val="00DD2FD3"/>
    <w:rsid w:val="00DD4D52"/>
    <w:rsid w:val="00DE0859"/>
    <w:rsid w:val="00DE0931"/>
    <w:rsid w:val="00DE0C02"/>
    <w:rsid w:val="00DE3B2A"/>
    <w:rsid w:val="00DE64D7"/>
    <w:rsid w:val="00DE6603"/>
    <w:rsid w:val="00DE7DE7"/>
    <w:rsid w:val="00DF01F9"/>
    <w:rsid w:val="00DF144B"/>
    <w:rsid w:val="00DF2A96"/>
    <w:rsid w:val="00DF624D"/>
    <w:rsid w:val="00E01838"/>
    <w:rsid w:val="00E01BC3"/>
    <w:rsid w:val="00E04DF4"/>
    <w:rsid w:val="00E0534D"/>
    <w:rsid w:val="00E07DBC"/>
    <w:rsid w:val="00E10486"/>
    <w:rsid w:val="00E130C9"/>
    <w:rsid w:val="00E13D7B"/>
    <w:rsid w:val="00E204D4"/>
    <w:rsid w:val="00E209A5"/>
    <w:rsid w:val="00E20AFC"/>
    <w:rsid w:val="00E21968"/>
    <w:rsid w:val="00E21F59"/>
    <w:rsid w:val="00E22110"/>
    <w:rsid w:val="00E23338"/>
    <w:rsid w:val="00E23B42"/>
    <w:rsid w:val="00E272E9"/>
    <w:rsid w:val="00E273AE"/>
    <w:rsid w:val="00E317A7"/>
    <w:rsid w:val="00E36CD6"/>
    <w:rsid w:val="00E41E2F"/>
    <w:rsid w:val="00E42E1C"/>
    <w:rsid w:val="00E43DD1"/>
    <w:rsid w:val="00E445B8"/>
    <w:rsid w:val="00E44C84"/>
    <w:rsid w:val="00E44D60"/>
    <w:rsid w:val="00E46744"/>
    <w:rsid w:val="00E50720"/>
    <w:rsid w:val="00E52376"/>
    <w:rsid w:val="00E55594"/>
    <w:rsid w:val="00E55D26"/>
    <w:rsid w:val="00E56C70"/>
    <w:rsid w:val="00E57C11"/>
    <w:rsid w:val="00E6068E"/>
    <w:rsid w:val="00E61332"/>
    <w:rsid w:val="00E62E7A"/>
    <w:rsid w:val="00E65E3B"/>
    <w:rsid w:val="00E67AF0"/>
    <w:rsid w:val="00E71E08"/>
    <w:rsid w:val="00E739E8"/>
    <w:rsid w:val="00E73F19"/>
    <w:rsid w:val="00E745BD"/>
    <w:rsid w:val="00E87767"/>
    <w:rsid w:val="00E8789E"/>
    <w:rsid w:val="00E936DD"/>
    <w:rsid w:val="00E951BA"/>
    <w:rsid w:val="00EA035F"/>
    <w:rsid w:val="00EA1339"/>
    <w:rsid w:val="00EA3481"/>
    <w:rsid w:val="00EA355B"/>
    <w:rsid w:val="00EA4BAB"/>
    <w:rsid w:val="00EA6836"/>
    <w:rsid w:val="00EB1661"/>
    <w:rsid w:val="00EB209A"/>
    <w:rsid w:val="00EB60C4"/>
    <w:rsid w:val="00EB7854"/>
    <w:rsid w:val="00EC1302"/>
    <w:rsid w:val="00EC314D"/>
    <w:rsid w:val="00EC3DF3"/>
    <w:rsid w:val="00EC5AF4"/>
    <w:rsid w:val="00EC6184"/>
    <w:rsid w:val="00ED046C"/>
    <w:rsid w:val="00ED2033"/>
    <w:rsid w:val="00ED23FA"/>
    <w:rsid w:val="00ED4637"/>
    <w:rsid w:val="00ED4DF2"/>
    <w:rsid w:val="00ED5183"/>
    <w:rsid w:val="00ED57B4"/>
    <w:rsid w:val="00ED7CBF"/>
    <w:rsid w:val="00EF4037"/>
    <w:rsid w:val="00EF7105"/>
    <w:rsid w:val="00F07E88"/>
    <w:rsid w:val="00F10862"/>
    <w:rsid w:val="00F11CDB"/>
    <w:rsid w:val="00F1383E"/>
    <w:rsid w:val="00F22B8C"/>
    <w:rsid w:val="00F26343"/>
    <w:rsid w:val="00F31B21"/>
    <w:rsid w:val="00F33151"/>
    <w:rsid w:val="00F33DA5"/>
    <w:rsid w:val="00F35BAB"/>
    <w:rsid w:val="00F37111"/>
    <w:rsid w:val="00F42239"/>
    <w:rsid w:val="00F42B2A"/>
    <w:rsid w:val="00F42DDA"/>
    <w:rsid w:val="00F44638"/>
    <w:rsid w:val="00F4521D"/>
    <w:rsid w:val="00F4662E"/>
    <w:rsid w:val="00F47D2E"/>
    <w:rsid w:val="00F513E0"/>
    <w:rsid w:val="00F53D7E"/>
    <w:rsid w:val="00F5598D"/>
    <w:rsid w:val="00F57EF0"/>
    <w:rsid w:val="00F7763A"/>
    <w:rsid w:val="00F8098B"/>
    <w:rsid w:val="00F810C4"/>
    <w:rsid w:val="00F81471"/>
    <w:rsid w:val="00F83427"/>
    <w:rsid w:val="00F85065"/>
    <w:rsid w:val="00F861F9"/>
    <w:rsid w:val="00F92181"/>
    <w:rsid w:val="00F92B4E"/>
    <w:rsid w:val="00F92F3C"/>
    <w:rsid w:val="00F942AE"/>
    <w:rsid w:val="00F94E77"/>
    <w:rsid w:val="00F95DC1"/>
    <w:rsid w:val="00FA0721"/>
    <w:rsid w:val="00FA5356"/>
    <w:rsid w:val="00FA56E6"/>
    <w:rsid w:val="00FA5AA9"/>
    <w:rsid w:val="00FA6F97"/>
    <w:rsid w:val="00FA76BA"/>
    <w:rsid w:val="00FB08F5"/>
    <w:rsid w:val="00FB0F3F"/>
    <w:rsid w:val="00FB1A06"/>
    <w:rsid w:val="00FB354B"/>
    <w:rsid w:val="00FB4742"/>
    <w:rsid w:val="00FB4C8C"/>
    <w:rsid w:val="00FB56D2"/>
    <w:rsid w:val="00FB7FC2"/>
    <w:rsid w:val="00FC147E"/>
    <w:rsid w:val="00FC3887"/>
    <w:rsid w:val="00FC568E"/>
    <w:rsid w:val="00FC6BB1"/>
    <w:rsid w:val="00FC746F"/>
    <w:rsid w:val="00FC7833"/>
    <w:rsid w:val="00FC7A46"/>
    <w:rsid w:val="00FD165E"/>
    <w:rsid w:val="00FD38C7"/>
    <w:rsid w:val="00FD3DB5"/>
    <w:rsid w:val="00FD56AF"/>
    <w:rsid w:val="00FD6E98"/>
    <w:rsid w:val="00FE05D7"/>
    <w:rsid w:val="00FE1089"/>
    <w:rsid w:val="00FE198F"/>
    <w:rsid w:val="00FE1FF2"/>
    <w:rsid w:val="00FE41DB"/>
    <w:rsid w:val="00FE4BFD"/>
    <w:rsid w:val="00FE6A96"/>
    <w:rsid w:val="00FF03AB"/>
    <w:rsid w:val="00FF0759"/>
    <w:rsid w:val="00FF3389"/>
    <w:rsid w:val="00FF63AD"/>
    <w:rsid w:val="00FF7BDA"/>
    <w:rsid w:val="010E989F"/>
    <w:rsid w:val="0114B375"/>
    <w:rsid w:val="012BEC78"/>
    <w:rsid w:val="019DCD5A"/>
    <w:rsid w:val="03582197"/>
    <w:rsid w:val="04A49206"/>
    <w:rsid w:val="0512EB8D"/>
    <w:rsid w:val="0551ECB9"/>
    <w:rsid w:val="05602D3B"/>
    <w:rsid w:val="05E42A90"/>
    <w:rsid w:val="0772641B"/>
    <w:rsid w:val="077450BF"/>
    <w:rsid w:val="082D8C34"/>
    <w:rsid w:val="085863BB"/>
    <w:rsid w:val="09AC0742"/>
    <w:rsid w:val="0A65EF2A"/>
    <w:rsid w:val="0B3BABB9"/>
    <w:rsid w:val="0CC56DCC"/>
    <w:rsid w:val="0D184F29"/>
    <w:rsid w:val="0D82DC4A"/>
    <w:rsid w:val="0DA3723F"/>
    <w:rsid w:val="0E431E9D"/>
    <w:rsid w:val="0E613E2D"/>
    <w:rsid w:val="109A84D4"/>
    <w:rsid w:val="1212296E"/>
    <w:rsid w:val="129A9C73"/>
    <w:rsid w:val="1388C843"/>
    <w:rsid w:val="142582F8"/>
    <w:rsid w:val="144ECCB1"/>
    <w:rsid w:val="14FC8EAC"/>
    <w:rsid w:val="16449CE1"/>
    <w:rsid w:val="16590C25"/>
    <w:rsid w:val="17B3E749"/>
    <w:rsid w:val="17B8F7BC"/>
    <w:rsid w:val="17DADD9C"/>
    <w:rsid w:val="1843B435"/>
    <w:rsid w:val="1879A7AF"/>
    <w:rsid w:val="1943B287"/>
    <w:rsid w:val="1AFF8C21"/>
    <w:rsid w:val="1B48FFC5"/>
    <w:rsid w:val="1BEBB13C"/>
    <w:rsid w:val="1BFAC641"/>
    <w:rsid w:val="1C09E689"/>
    <w:rsid w:val="1DC251E7"/>
    <w:rsid w:val="1F5BE251"/>
    <w:rsid w:val="1F9CAF43"/>
    <w:rsid w:val="223D21A7"/>
    <w:rsid w:val="2279ADF0"/>
    <w:rsid w:val="22B1FEF1"/>
    <w:rsid w:val="239227E9"/>
    <w:rsid w:val="26196A9F"/>
    <w:rsid w:val="263EDD72"/>
    <w:rsid w:val="2695E5EF"/>
    <w:rsid w:val="277D5DD7"/>
    <w:rsid w:val="28ED4695"/>
    <w:rsid w:val="29082AB2"/>
    <w:rsid w:val="29A2F033"/>
    <w:rsid w:val="29B8BAC2"/>
    <w:rsid w:val="2A39AF83"/>
    <w:rsid w:val="2AC0123B"/>
    <w:rsid w:val="2BD361D6"/>
    <w:rsid w:val="2C86118A"/>
    <w:rsid w:val="2C8DB945"/>
    <w:rsid w:val="2E10575C"/>
    <w:rsid w:val="2E26CFEE"/>
    <w:rsid w:val="2F86E156"/>
    <w:rsid w:val="2F8A5F28"/>
    <w:rsid w:val="30181B4B"/>
    <w:rsid w:val="315E70B0"/>
    <w:rsid w:val="31B5DC57"/>
    <w:rsid w:val="31D9D0A2"/>
    <w:rsid w:val="32A72D73"/>
    <w:rsid w:val="32E23E69"/>
    <w:rsid w:val="330EC201"/>
    <w:rsid w:val="338F7211"/>
    <w:rsid w:val="33BE7930"/>
    <w:rsid w:val="3460B8BD"/>
    <w:rsid w:val="34736886"/>
    <w:rsid w:val="34CB563E"/>
    <w:rsid w:val="3611315C"/>
    <w:rsid w:val="36BA1B20"/>
    <w:rsid w:val="38922E18"/>
    <w:rsid w:val="39AE35C1"/>
    <w:rsid w:val="3A3ED48C"/>
    <w:rsid w:val="3ABCC49F"/>
    <w:rsid w:val="3B385C25"/>
    <w:rsid w:val="3CE27846"/>
    <w:rsid w:val="3CEEAC42"/>
    <w:rsid w:val="3DEABF4F"/>
    <w:rsid w:val="3E4F641E"/>
    <w:rsid w:val="3F4C73E3"/>
    <w:rsid w:val="4042B28B"/>
    <w:rsid w:val="40B218AE"/>
    <w:rsid w:val="421150C6"/>
    <w:rsid w:val="44BFFFED"/>
    <w:rsid w:val="455F7C40"/>
    <w:rsid w:val="4565B56C"/>
    <w:rsid w:val="4621965E"/>
    <w:rsid w:val="4629D769"/>
    <w:rsid w:val="473E8EC0"/>
    <w:rsid w:val="47542172"/>
    <w:rsid w:val="499C14D5"/>
    <w:rsid w:val="4AB642F4"/>
    <w:rsid w:val="4AE66098"/>
    <w:rsid w:val="4AF5E968"/>
    <w:rsid w:val="4B772015"/>
    <w:rsid w:val="4BEFA7E6"/>
    <w:rsid w:val="4CC2659C"/>
    <w:rsid w:val="4D139DEB"/>
    <w:rsid w:val="4D2AC291"/>
    <w:rsid w:val="4D63BB0D"/>
    <w:rsid w:val="4E423F90"/>
    <w:rsid w:val="4EE5056A"/>
    <w:rsid w:val="4F038148"/>
    <w:rsid w:val="4F86EB29"/>
    <w:rsid w:val="4FC73A74"/>
    <w:rsid w:val="503518B3"/>
    <w:rsid w:val="512FB91F"/>
    <w:rsid w:val="516CDD8D"/>
    <w:rsid w:val="51C754CF"/>
    <w:rsid w:val="51E23ADA"/>
    <w:rsid w:val="52DD7796"/>
    <w:rsid w:val="5324B51D"/>
    <w:rsid w:val="535F3724"/>
    <w:rsid w:val="539DD9EB"/>
    <w:rsid w:val="547F8402"/>
    <w:rsid w:val="562E0BC0"/>
    <w:rsid w:val="567D22B7"/>
    <w:rsid w:val="584AE26D"/>
    <w:rsid w:val="5938C599"/>
    <w:rsid w:val="59649DBB"/>
    <w:rsid w:val="5AC67280"/>
    <w:rsid w:val="5BFEBDBA"/>
    <w:rsid w:val="5C906087"/>
    <w:rsid w:val="5D0489D7"/>
    <w:rsid w:val="5D04E568"/>
    <w:rsid w:val="5D144BE1"/>
    <w:rsid w:val="5D368CEC"/>
    <w:rsid w:val="5DAFF307"/>
    <w:rsid w:val="5E49C441"/>
    <w:rsid w:val="5E587F4A"/>
    <w:rsid w:val="5EB9FB83"/>
    <w:rsid w:val="5F1DC29C"/>
    <w:rsid w:val="60E609BE"/>
    <w:rsid w:val="60EB5896"/>
    <w:rsid w:val="6148F9F5"/>
    <w:rsid w:val="61AA0221"/>
    <w:rsid w:val="62BA17E6"/>
    <w:rsid w:val="630D648C"/>
    <w:rsid w:val="6317A584"/>
    <w:rsid w:val="63C82DE4"/>
    <w:rsid w:val="643D4293"/>
    <w:rsid w:val="643D679A"/>
    <w:rsid w:val="652A2E8A"/>
    <w:rsid w:val="65D0B4CC"/>
    <w:rsid w:val="6663812C"/>
    <w:rsid w:val="67420A57"/>
    <w:rsid w:val="68BAC153"/>
    <w:rsid w:val="68FBA456"/>
    <w:rsid w:val="691EE33E"/>
    <w:rsid w:val="69B18ACF"/>
    <w:rsid w:val="6B4C81DA"/>
    <w:rsid w:val="6C3B7A13"/>
    <w:rsid w:val="6C4751FB"/>
    <w:rsid w:val="6DD44522"/>
    <w:rsid w:val="6E114874"/>
    <w:rsid w:val="6E2A46AF"/>
    <w:rsid w:val="6EF60A7B"/>
    <w:rsid w:val="6F87021F"/>
    <w:rsid w:val="70A23152"/>
    <w:rsid w:val="72BEA2E1"/>
    <w:rsid w:val="7346C343"/>
    <w:rsid w:val="74AC37E9"/>
    <w:rsid w:val="7651CC35"/>
    <w:rsid w:val="780D41B1"/>
    <w:rsid w:val="78F0677B"/>
    <w:rsid w:val="79F98A1B"/>
    <w:rsid w:val="7A357E25"/>
    <w:rsid w:val="7B6D581F"/>
    <w:rsid w:val="7BA2D58A"/>
    <w:rsid w:val="7BBB6917"/>
    <w:rsid w:val="7BF6D817"/>
    <w:rsid w:val="7C368107"/>
    <w:rsid w:val="7CD81A5A"/>
    <w:rsid w:val="7D318B7B"/>
    <w:rsid w:val="7D698564"/>
    <w:rsid w:val="7D6D8237"/>
    <w:rsid w:val="7DA50532"/>
    <w:rsid w:val="7F17C88B"/>
    <w:rsid w:val="7F3C2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BAD05"/>
  <w15:docId w15:val="{37DCD0A1-A786-427C-84A4-A28742F30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7763A"/>
    <w:pPr>
      <w:spacing w:after="0"/>
      <w:jc w:val="both"/>
    </w:pPr>
    <w:rPr>
      <w:rFonts w:ascii="Calibri" w:eastAsia="Calibri" w:hAnsi="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20A"/>
    <w:rPr>
      <w:rFonts w:ascii="Tahoma" w:eastAsia="Calibri" w:hAnsi="Tahoma"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eastAsia="Calibri" w:hAnsi="Calibri" w:cs="Times New Roman"/>
      <w:lang w:val="lt-LT"/>
    </w:rPr>
  </w:style>
  <w:style w:type="character" w:styleId="CommentReference">
    <w:name w:val="annotation reference"/>
    <w:basedOn w:val="DefaultParagraphFont"/>
    <w:uiPriority w:val="99"/>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customStyle="1" w:styleId="CommentTextChar">
    <w:name w:val="Comment Text Char"/>
    <w:basedOn w:val="DefaultParagraphFont"/>
    <w:link w:val="CommentText"/>
    <w:uiPriority w:val="99"/>
    <w:rsid w:val="007B3E34"/>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customStyle="1" w:styleId="CommentSubjectChar">
    <w:name w:val="Comment Subject Char"/>
    <w:basedOn w:val="CommentTextChar"/>
    <w:link w:val="CommentSubject"/>
    <w:uiPriority w:val="99"/>
    <w:semiHidden/>
    <w:rsid w:val="007B3E34"/>
    <w:rPr>
      <w:rFonts w:ascii="Calibri" w:eastAsia="Calibri" w:hAnsi="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customStyle="1" w:styleId="HeaderChar">
    <w:name w:val="Header Char"/>
    <w:basedOn w:val="DefaultParagraphFont"/>
    <w:link w:val="Header"/>
    <w:uiPriority w:val="99"/>
    <w:rsid w:val="00E71E08"/>
    <w:rPr>
      <w:rFonts w:ascii="Calibri" w:eastAsia="Calibri" w:hAnsi="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customStyle="1" w:styleId="FooterChar">
    <w:name w:val="Footer Char"/>
    <w:basedOn w:val="DefaultParagraphFont"/>
    <w:link w:val="Footer"/>
    <w:uiPriority w:val="99"/>
    <w:rsid w:val="00E71E08"/>
    <w:rPr>
      <w:rFonts w:ascii="Calibri" w:eastAsia="Calibri" w:hAnsi="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99"/>
    <w:qFormat/>
    <w:rsid w:val="00E8789E"/>
    <w:pPr>
      <w:ind w:left="720"/>
      <w:contextualSpacing/>
    </w:pPr>
  </w:style>
  <w:style w:type="numbering" w:customStyle="1" w:styleId="Punktai">
    <w:name w:val="Punktai"/>
    <w:basedOn w:val="NoList"/>
    <w:rsid w:val="00AF14C4"/>
    <w:pPr>
      <w:numPr>
        <w:numId w:val="3"/>
      </w:numPr>
    </w:pPr>
  </w:style>
  <w:style w:type="character" w:customStyle="1" w:styleId="normaltextrun">
    <w:name w:val="normaltextrun"/>
    <w:basedOn w:val="DefaultParagraphFont"/>
    <w:rsid w:val="00E209A5"/>
  </w:style>
  <w:style w:type="character" w:customStyle="1" w:styleId="eop">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DefaultParagraphFont"/>
    <w:uiPriority w:val="99"/>
    <w:semiHidden/>
    <w:unhideWhenUsed/>
    <w:rsid w:val="00A52A47"/>
    <w:rPr>
      <w:color w:val="605E5C"/>
      <w:shd w:val="clear" w:color="auto" w:fill="E1DFDD"/>
    </w:rPr>
  </w:style>
  <w:style w:type="character" w:customStyle="1" w:styleId="Neapdorotaspaminjimas1">
    <w:name w:val="Neapdorotas paminėjimas1"/>
    <w:basedOn w:val="DefaultParagraphFont"/>
    <w:uiPriority w:val="99"/>
    <w:semiHidden/>
    <w:unhideWhenUsed/>
    <w:rsid w:val="00636F12"/>
    <w:rPr>
      <w:color w:val="605E5C"/>
      <w:shd w:val="clear" w:color="auto" w:fill="E1DFDD"/>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locked/>
    <w:rsid w:val="00EA355B"/>
    <w:rPr>
      <w:rFonts w:ascii="Calibri" w:eastAsia="Calibri" w:hAnsi="Calibri" w:cs="Calibri"/>
      <w:color w:val="000000"/>
      <w:sz w:val="24"/>
    </w:rPr>
  </w:style>
  <w:style w:type="character" w:customStyle="1" w:styleId="cf01">
    <w:name w:val="cf01"/>
    <w:basedOn w:val="DefaultParagraphFont"/>
    <w:rsid w:val="00EA355B"/>
    <w:rPr>
      <w:rFonts w:ascii="Segoe UI" w:hAnsi="Segoe UI" w:cs="Segoe UI" w:hint="default"/>
      <w:sz w:val="18"/>
      <w:szCs w:val="18"/>
    </w:rPr>
  </w:style>
  <w:style w:type="paragraph" w:styleId="FootnoteText">
    <w:name w:val="footnote text"/>
    <w:basedOn w:val="Normal"/>
    <w:link w:val="FootnoteTextChar"/>
    <w:uiPriority w:val="99"/>
    <w:semiHidden/>
    <w:unhideWhenUsed/>
    <w:rsid w:val="00A97F63"/>
    <w:pPr>
      <w:spacing w:line="240" w:lineRule="auto"/>
    </w:pPr>
    <w:rPr>
      <w:sz w:val="20"/>
      <w:szCs w:val="20"/>
    </w:rPr>
  </w:style>
  <w:style w:type="character" w:customStyle="1" w:styleId="FootnoteTextChar">
    <w:name w:val="Footnote Text Char"/>
    <w:basedOn w:val="DefaultParagraphFont"/>
    <w:link w:val="FootnoteText"/>
    <w:uiPriority w:val="99"/>
    <w:semiHidden/>
    <w:rsid w:val="00A97F63"/>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A97F63"/>
    <w:rPr>
      <w:vertAlign w:val="superscript"/>
    </w:rPr>
  </w:style>
  <w:style w:type="character" w:styleId="FollowedHyperlink">
    <w:name w:val="FollowedHyperlink"/>
    <w:basedOn w:val="DefaultParagraphFont"/>
    <w:uiPriority w:val="99"/>
    <w:semiHidden/>
    <w:unhideWhenUsed/>
    <w:rsid w:val="00DB7C70"/>
    <w:rPr>
      <w:color w:val="800080" w:themeColor="followedHyperlink"/>
      <w:u w:val="single"/>
    </w:rPr>
  </w:style>
  <w:style w:type="character" w:styleId="Mention">
    <w:name w:val="Mention"/>
    <w:basedOn w:val="DefaultParagraphFont"/>
    <w:uiPriority w:val="99"/>
    <w:unhideWhenUsed/>
    <w:rsid w:val="00A136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35370832">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856039883">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3095100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43841084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589391647">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102859971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5ec49c2a58311e68987e8320e9a518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5781d1a02689dbdde6795143cd84efd8">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d8a4cd81b9395e000d807f4284007fd3"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97d6d67-8a25-4577-95eb-511929e58bf4">
      <Terms xmlns="http://schemas.microsoft.com/office/infopath/2007/PartnerControls"/>
    </lcf76f155ced4ddcb4097134ff3c332f>
    <TaxCatchAll xmlns="f0afdd0e-4965-4a73-babb-e95f32a840db" xsi:nil="true"/>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Props1.xml><?xml version="1.0" encoding="utf-8"?>
<ds:datastoreItem xmlns:ds="http://schemas.openxmlformats.org/officeDocument/2006/customXml" ds:itemID="{DAA96263-D424-42AE-BAC6-BD212FF2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A749B-FE6B-4C0C-9A1C-46625CFAD389}">
  <ds:schemaRefs>
    <ds:schemaRef ds:uri="http://schemas.openxmlformats.org/officeDocument/2006/bibliography"/>
  </ds:schemaRefs>
</ds:datastoreItem>
</file>

<file path=customXml/itemProps3.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4.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 ds:uri="297d6d67-8a25-4577-95eb-511929e58bf4"/>
    <ds:schemaRef ds:uri="f0afdd0e-4965-4a73-babb-e95f32a840db"/>
    <ds:schemaRef ds:uri="http://schemas.microsoft.com/sharepoint/v3"/>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4243</Words>
  <Characters>2419</Characters>
  <Application>Microsoft Office Word</Application>
  <DocSecurity>0</DocSecurity>
  <Lines>20</Lines>
  <Paragraphs>13</Paragraphs>
  <ScaleCrop>false</ScaleCrop>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subject/>
  <dc:creator>Simona Leonavičienė</dc:creator>
  <cp:keywords/>
  <cp:lastModifiedBy>Lina Zviaginė</cp:lastModifiedBy>
  <cp:revision>209</cp:revision>
  <cp:lastPrinted>2017-10-11T07:35:00Z</cp:lastPrinted>
  <dcterms:created xsi:type="dcterms:W3CDTF">2024-02-14T08:19:00Z</dcterms:created>
  <dcterms:modified xsi:type="dcterms:W3CDTF">2026-02-06T10:59:00Z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